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C96E" w14:textId="77777777" w:rsidR="003C52A8" w:rsidRPr="004404C4" w:rsidRDefault="003C52A8" w:rsidP="003C52A8">
      <w:pPr>
        <w:pStyle w:val="PCRSubtitle"/>
        <w:rPr>
          <w:color w:val="00164E"/>
          <w:sz w:val="56"/>
          <w:szCs w:val="28"/>
        </w:rPr>
      </w:pPr>
      <w:r w:rsidRPr="004404C4">
        <w:rPr>
          <w:color w:val="00164E"/>
          <w:sz w:val="52"/>
          <w:szCs w:val="24"/>
        </w:rPr>
        <w:t>Expression of Interest</w:t>
      </w:r>
    </w:p>
    <w:p w14:paraId="4A55C96F" w14:textId="4967A586" w:rsidR="00BB16E8" w:rsidRPr="00147DE6" w:rsidRDefault="00BB16E8" w:rsidP="00B43591">
      <w:pPr>
        <w:pStyle w:val="PCRSubtitle"/>
        <w:rPr>
          <w:b/>
          <w:bCs/>
        </w:rPr>
      </w:pPr>
      <w:r w:rsidRPr="00147DE6">
        <w:rPr>
          <w:b/>
          <w:bCs/>
        </w:rPr>
        <w:t>S</w:t>
      </w:r>
      <w:r w:rsidR="00AE352C" w:rsidRPr="00147DE6">
        <w:rPr>
          <w:b/>
          <w:bCs/>
        </w:rPr>
        <w:t>TAGE 1 APPLICATION</w:t>
      </w:r>
      <w:r w:rsidR="00A32A62" w:rsidRPr="00147DE6">
        <w:rPr>
          <w:b/>
          <w:bCs/>
        </w:rPr>
        <w:t xml:space="preserve"> FORM</w:t>
      </w:r>
    </w:p>
    <w:p w14:paraId="4A55C971" w14:textId="77777777" w:rsidR="00BB16E8" w:rsidRPr="00BB16E8" w:rsidRDefault="00BB16E8" w:rsidP="00BB16E8">
      <w:pPr>
        <w:rPr>
          <w:rFonts w:ascii="Arial" w:hAnsi="Arial"/>
          <w:sz w:val="20"/>
        </w:rPr>
      </w:pPr>
    </w:p>
    <w:p w14:paraId="4A55C972" w14:textId="202CACA1" w:rsidR="003C52A8" w:rsidRPr="00970298" w:rsidRDefault="003C52A8" w:rsidP="003C52A8">
      <w:pPr>
        <w:pStyle w:val="PCRBodycopy"/>
        <w:rPr>
          <w:color w:val="00164E"/>
          <w:sz w:val="24"/>
          <w:szCs w:val="24"/>
        </w:rPr>
      </w:pPr>
      <w:r w:rsidRPr="73D0BAAC">
        <w:rPr>
          <w:color w:val="00164E"/>
          <w:sz w:val="22"/>
          <w:szCs w:val="22"/>
        </w:rPr>
        <w:t xml:space="preserve">Over 300,000 men die from prostate cancer each year, worldwide. </w:t>
      </w:r>
      <w:r w:rsidR="006D3685" w:rsidRPr="73D0BAAC">
        <w:rPr>
          <w:color w:val="00164E"/>
          <w:sz w:val="22"/>
          <w:szCs w:val="22"/>
        </w:rPr>
        <w:t>In the UK, p</w:t>
      </w:r>
      <w:r w:rsidR="0073560F" w:rsidRPr="73D0BAAC">
        <w:rPr>
          <w:color w:val="00164E"/>
          <w:sz w:val="22"/>
          <w:szCs w:val="22"/>
        </w:rPr>
        <w:t xml:space="preserve">rostate cancer is the most commonly diagnosed cancer and one that disproportionately affects the </w:t>
      </w:r>
      <w:r w:rsidR="006D3685" w:rsidRPr="73D0BAAC">
        <w:rPr>
          <w:color w:val="00164E"/>
          <w:sz w:val="22"/>
          <w:szCs w:val="22"/>
        </w:rPr>
        <w:t>B</w:t>
      </w:r>
      <w:r w:rsidR="0073560F" w:rsidRPr="73D0BAAC">
        <w:rPr>
          <w:color w:val="00164E"/>
          <w:sz w:val="22"/>
          <w:szCs w:val="22"/>
        </w:rPr>
        <w:t xml:space="preserve">lack community. </w:t>
      </w:r>
      <w:r w:rsidR="00D7608E" w:rsidRPr="73D0BAAC">
        <w:rPr>
          <w:color w:val="00164E"/>
          <w:sz w:val="22"/>
          <w:szCs w:val="22"/>
        </w:rPr>
        <w:t xml:space="preserve">This year, </w:t>
      </w:r>
      <w:r w:rsidR="00124983" w:rsidRPr="73D0BAAC">
        <w:rPr>
          <w:color w:val="00164E"/>
          <w:sz w:val="22"/>
          <w:szCs w:val="22"/>
        </w:rPr>
        <w:t xml:space="preserve">Prostate Cancer Research (PCR) </w:t>
      </w:r>
      <w:r w:rsidR="00D7608E" w:rsidRPr="73D0BAAC">
        <w:rPr>
          <w:color w:val="00164E"/>
          <w:sz w:val="22"/>
          <w:szCs w:val="22"/>
        </w:rPr>
        <w:t xml:space="preserve">has </w:t>
      </w:r>
      <w:r w:rsidR="00124983" w:rsidRPr="73D0BAAC">
        <w:rPr>
          <w:color w:val="00164E"/>
          <w:sz w:val="22"/>
          <w:szCs w:val="22"/>
        </w:rPr>
        <w:t xml:space="preserve">decided to launch a dedicated grant call focused on addressing racial disparities in prostate cancer. We are aiming to fund both medical and social research to gather a more comprehensive understanding of the challenges faced and the cross-discipline actions that need to be taken. </w:t>
      </w:r>
    </w:p>
    <w:p w14:paraId="4A55C973" w14:textId="77777777" w:rsidR="00BB16E8" w:rsidRPr="00B971A5" w:rsidRDefault="00BB16E8" w:rsidP="00331947">
      <w:pPr>
        <w:pStyle w:val="PCRBodycopy"/>
        <w:rPr>
          <w:sz w:val="20"/>
        </w:rPr>
      </w:pPr>
    </w:p>
    <w:p w14:paraId="4A55C974" w14:textId="77777777" w:rsidR="003C52A8" w:rsidRPr="00970298" w:rsidRDefault="003C52A8" w:rsidP="003C52A8">
      <w:pPr>
        <w:pStyle w:val="PCRSub-Subtitle"/>
        <w:rPr>
          <w:sz w:val="22"/>
          <w:szCs w:val="22"/>
        </w:rPr>
      </w:pPr>
      <w:r w:rsidRPr="00970298">
        <w:rPr>
          <w:sz w:val="22"/>
          <w:szCs w:val="22"/>
        </w:rPr>
        <w:t>PURPOSE</w:t>
      </w:r>
    </w:p>
    <w:p w14:paraId="4A55C975" w14:textId="66ABE135" w:rsidR="003C52A8" w:rsidRPr="000B54B9" w:rsidRDefault="003C52A8" w:rsidP="003C52A8">
      <w:pPr>
        <w:pStyle w:val="PCRBodycopy"/>
        <w:rPr>
          <w:rFonts w:cs="Arial"/>
          <w:sz w:val="22"/>
          <w:szCs w:val="22"/>
        </w:rPr>
      </w:pPr>
      <w:r w:rsidRPr="73D0BAAC">
        <w:rPr>
          <w:sz w:val="22"/>
          <w:szCs w:val="22"/>
        </w:rPr>
        <w:t>The purpose of this Expression of Interest (EOI) is to obtain enough information on the proposed project to enable us to understand how well the proposal aligns with the grant call</w:t>
      </w:r>
      <w:r w:rsidR="008D436E">
        <w:rPr>
          <w:sz w:val="22"/>
          <w:szCs w:val="22"/>
        </w:rPr>
        <w:t xml:space="preserve"> and the r</w:t>
      </w:r>
      <w:r w:rsidR="00A91045">
        <w:rPr>
          <w:sz w:val="22"/>
          <w:szCs w:val="22"/>
        </w:rPr>
        <w:t>esearch strategy</w:t>
      </w:r>
      <w:r w:rsidRPr="73D0BAAC">
        <w:rPr>
          <w:sz w:val="22"/>
          <w:szCs w:val="22"/>
        </w:rPr>
        <w:t xml:space="preserve">. Applications that successfully make it through the EOI stage will be invited to the second stage which </w:t>
      </w:r>
      <w:r w:rsidRPr="000B54B9">
        <w:rPr>
          <w:rFonts w:cs="Arial"/>
          <w:sz w:val="22"/>
          <w:szCs w:val="22"/>
        </w:rPr>
        <w:t xml:space="preserve">is to submit a Full Application. </w:t>
      </w:r>
      <w:r w:rsidR="00A5273A">
        <w:rPr>
          <w:rFonts w:cs="Arial"/>
          <w:sz w:val="22"/>
          <w:szCs w:val="22"/>
        </w:rPr>
        <w:t>Please note, t</w:t>
      </w:r>
      <w:r w:rsidR="00A04FCF" w:rsidRPr="000B54B9">
        <w:rPr>
          <w:rFonts w:cs="Arial"/>
          <w:sz w:val="22"/>
          <w:szCs w:val="22"/>
        </w:rPr>
        <w:t>he EOI</w:t>
      </w:r>
      <w:r w:rsidR="2769FD04" w:rsidRPr="000B54B9">
        <w:rPr>
          <w:rFonts w:cs="Arial"/>
          <w:sz w:val="22"/>
          <w:szCs w:val="22"/>
        </w:rPr>
        <w:t xml:space="preserve"> stage is highly competitive, with less than 30% of EOIs being </w:t>
      </w:r>
      <w:r w:rsidR="2DD09368" w:rsidRPr="000B54B9">
        <w:rPr>
          <w:rFonts w:cs="Arial"/>
          <w:sz w:val="22"/>
          <w:szCs w:val="22"/>
        </w:rPr>
        <w:t xml:space="preserve">shortlisted last year. Although this form is designed to be brief, we </w:t>
      </w:r>
      <w:r w:rsidR="008C42F3" w:rsidRPr="000B54B9">
        <w:rPr>
          <w:rFonts w:cs="Arial"/>
          <w:sz w:val="22"/>
          <w:szCs w:val="22"/>
        </w:rPr>
        <w:t>recommend</w:t>
      </w:r>
      <w:r w:rsidR="2DD09368" w:rsidRPr="000B54B9">
        <w:rPr>
          <w:rFonts w:cs="Arial"/>
          <w:sz w:val="22"/>
          <w:szCs w:val="22"/>
        </w:rPr>
        <w:t xml:space="preserve"> that you put care and attention into it, and w</w:t>
      </w:r>
      <w:r w:rsidRPr="000B54B9">
        <w:rPr>
          <w:rFonts w:cs="Arial"/>
          <w:sz w:val="22"/>
          <w:szCs w:val="22"/>
        </w:rPr>
        <w:t xml:space="preserve">e strongly advise that you carefully read through our </w:t>
      </w:r>
      <w:hyperlink r:id="rId11" w:history="1">
        <w:r w:rsidR="000B54B9" w:rsidRPr="00E60E2E">
          <w:rPr>
            <w:rStyle w:val="Hyperlink"/>
            <w:rFonts w:cs="Arial"/>
            <w:b/>
            <w:bCs/>
            <w:sz w:val="22"/>
            <w:szCs w:val="22"/>
          </w:rPr>
          <w:t>2020-2023 Research Strategy</w:t>
        </w:r>
      </w:hyperlink>
      <w:r w:rsidR="000B54B9" w:rsidRPr="000B54B9">
        <w:rPr>
          <w:rFonts w:cs="Arial"/>
          <w:sz w:val="22"/>
          <w:szCs w:val="22"/>
        </w:rPr>
        <w:t xml:space="preserve"> </w:t>
      </w:r>
      <w:r w:rsidRPr="000B54B9">
        <w:rPr>
          <w:rFonts w:cs="Arial"/>
          <w:sz w:val="22"/>
          <w:szCs w:val="22"/>
        </w:rPr>
        <w:t>for further details before applying.</w:t>
      </w:r>
    </w:p>
    <w:p w14:paraId="4A55C976" w14:textId="77777777" w:rsidR="003C52A8" w:rsidRPr="000B54B9" w:rsidRDefault="003C52A8" w:rsidP="003C52A8">
      <w:pPr>
        <w:pStyle w:val="PCRBodycopy"/>
        <w:rPr>
          <w:rFonts w:cs="Arial"/>
          <w:sz w:val="22"/>
          <w:szCs w:val="22"/>
        </w:rPr>
      </w:pPr>
    </w:p>
    <w:p w14:paraId="4A55C977" w14:textId="77777777" w:rsidR="00B86587" w:rsidRPr="00970298" w:rsidRDefault="003C52A8" w:rsidP="003C52A8">
      <w:pPr>
        <w:pStyle w:val="PCRSub-Subtitle"/>
        <w:rPr>
          <w:sz w:val="22"/>
          <w:szCs w:val="22"/>
        </w:rPr>
      </w:pPr>
      <w:r w:rsidRPr="00970298">
        <w:rPr>
          <w:sz w:val="22"/>
          <w:szCs w:val="22"/>
        </w:rPr>
        <w:t xml:space="preserve">AREAS of interest </w:t>
      </w:r>
    </w:p>
    <w:p w14:paraId="6AA2A338" w14:textId="75BD1159" w:rsidR="00661309" w:rsidRPr="00970298" w:rsidRDefault="00AC320E" w:rsidP="003C52A8">
      <w:pPr>
        <w:pStyle w:val="PCRBodycopy"/>
        <w:rPr>
          <w:sz w:val="22"/>
          <w:szCs w:val="22"/>
        </w:rPr>
      </w:pPr>
      <w:r w:rsidRPr="73D0BAAC">
        <w:rPr>
          <w:sz w:val="22"/>
          <w:szCs w:val="22"/>
        </w:rPr>
        <w:t>Th</w:t>
      </w:r>
      <w:r w:rsidR="008204D0" w:rsidRPr="73D0BAAC">
        <w:rPr>
          <w:sz w:val="22"/>
          <w:szCs w:val="22"/>
        </w:rPr>
        <w:t>is</w:t>
      </w:r>
      <w:r w:rsidRPr="73D0BAAC">
        <w:rPr>
          <w:sz w:val="22"/>
          <w:szCs w:val="22"/>
        </w:rPr>
        <w:t xml:space="preserve"> grant call aims to address some of the key challenges contributing to the health inequalities experienced by the </w:t>
      </w:r>
      <w:r w:rsidR="008204D0" w:rsidRPr="73D0BAAC">
        <w:rPr>
          <w:sz w:val="22"/>
          <w:szCs w:val="22"/>
        </w:rPr>
        <w:t>B</w:t>
      </w:r>
      <w:r w:rsidRPr="73D0BAAC">
        <w:rPr>
          <w:sz w:val="22"/>
          <w:szCs w:val="22"/>
        </w:rPr>
        <w:t>lack community</w:t>
      </w:r>
      <w:r w:rsidR="000B25F3" w:rsidRPr="73D0BAAC">
        <w:rPr>
          <w:sz w:val="22"/>
          <w:szCs w:val="22"/>
        </w:rPr>
        <w:t>, including:</w:t>
      </w:r>
    </w:p>
    <w:p w14:paraId="41D3BDC8" w14:textId="17300B53" w:rsidR="00721D5A" w:rsidRPr="00721D5A" w:rsidRDefault="00301E5F" w:rsidP="00721D5A">
      <w:pPr>
        <w:pStyle w:val="PCRBodycopy"/>
        <w:numPr>
          <w:ilvl w:val="0"/>
          <w:numId w:val="6"/>
        </w:numPr>
        <w:rPr>
          <w:sz w:val="22"/>
          <w:szCs w:val="22"/>
        </w:rPr>
      </w:pPr>
      <w:r>
        <w:rPr>
          <w:sz w:val="22"/>
          <w:szCs w:val="22"/>
        </w:rPr>
        <w:t>Research addressing t</w:t>
      </w:r>
      <w:r w:rsidR="00721D5A" w:rsidRPr="00721D5A">
        <w:rPr>
          <w:sz w:val="22"/>
          <w:szCs w:val="22"/>
        </w:rPr>
        <w:t>he lack of diversity in clinical research studies, the barriers that exist to participation in research by members of the Black community and how can these be overcome.</w:t>
      </w:r>
    </w:p>
    <w:p w14:paraId="73247101" w14:textId="430E35A5" w:rsidR="00721D5A" w:rsidRPr="00721D5A" w:rsidRDefault="00721D5A" w:rsidP="00721D5A">
      <w:pPr>
        <w:pStyle w:val="PCRBodycopy"/>
        <w:numPr>
          <w:ilvl w:val="0"/>
          <w:numId w:val="6"/>
        </w:numPr>
        <w:rPr>
          <w:sz w:val="22"/>
          <w:szCs w:val="22"/>
        </w:rPr>
      </w:pPr>
      <w:r w:rsidRPr="00721D5A">
        <w:rPr>
          <w:sz w:val="22"/>
          <w:szCs w:val="22"/>
        </w:rPr>
        <w:t>Research looking at the biological factors that affect prostate cancer prognosis for Black men, including further investigation into what genomic and epigenetic alternations are in order to develop target</w:t>
      </w:r>
      <w:r w:rsidR="00A5119B">
        <w:rPr>
          <w:sz w:val="22"/>
          <w:szCs w:val="22"/>
        </w:rPr>
        <w:t>ed</w:t>
      </w:r>
      <w:r w:rsidRPr="00721D5A">
        <w:rPr>
          <w:sz w:val="22"/>
          <w:szCs w:val="22"/>
        </w:rPr>
        <w:t xml:space="preserve"> treatment options or whether Black and White men fare equally on prostate cancer therapies.</w:t>
      </w:r>
    </w:p>
    <w:p w14:paraId="58101AEA" w14:textId="77777777" w:rsidR="00721D5A" w:rsidRPr="00721D5A" w:rsidRDefault="00721D5A" w:rsidP="00721D5A">
      <w:pPr>
        <w:pStyle w:val="PCRBodycopy"/>
        <w:numPr>
          <w:ilvl w:val="0"/>
          <w:numId w:val="6"/>
        </w:numPr>
        <w:rPr>
          <w:sz w:val="22"/>
          <w:szCs w:val="22"/>
        </w:rPr>
      </w:pPr>
      <w:r w:rsidRPr="00721D5A">
        <w:rPr>
          <w:sz w:val="22"/>
          <w:szCs w:val="22"/>
        </w:rPr>
        <w:t>If and how genetic screening can be used to reduce the number of Black men being diagnosed with advanced and/or aggressive prostate cancer.</w:t>
      </w:r>
    </w:p>
    <w:p w14:paraId="7CE55E0B" w14:textId="77777777" w:rsidR="00721D5A" w:rsidRPr="00721D5A" w:rsidRDefault="00721D5A" w:rsidP="00721D5A">
      <w:pPr>
        <w:pStyle w:val="PCRBodycopy"/>
        <w:numPr>
          <w:ilvl w:val="0"/>
          <w:numId w:val="6"/>
        </w:numPr>
        <w:rPr>
          <w:sz w:val="22"/>
          <w:szCs w:val="22"/>
        </w:rPr>
      </w:pPr>
      <w:r w:rsidRPr="00721D5A">
        <w:rPr>
          <w:sz w:val="22"/>
          <w:szCs w:val="22"/>
        </w:rPr>
        <w:t xml:space="preserve">The fears, perceptions and psychosocial impact of prostate cancer in the Black community and how to make public health messaging more appropriate, effective and supportive to the needs of this community.  </w:t>
      </w:r>
    </w:p>
    <w:p w14:paraId="1A752189" w14:textId="794DFA24" w:rsidR="00721D5A" w:rsidRPr="00301E5F" w:rsidRDefault="00721D5A" w:rsidP="00301E5F">
      <w:pPr>
        <w:pStyle w:val="PCRBodycopy"/>
        <w:numPr>
          <w:ilvl w:val="0"/>
          <w:numId w:val="6"/>
        </w:numPr>
        <w:rPr>
          <w:sz w:val="22"/>
          <w:szCs w:val="22"/>
        </w:rPr>
      </w:pPr>
      <w:r w:rsidRPr="00721D5A">
        <w:rPr>
          <w:sz w:val="22"/>
          <w:szCs w:val="22"/>
        </w:rPr>
        <w:t>If and how NHS cancer service experiences differ between ethnicities, and if a disparity in care is found, how it can be resolved.</w:t>
      </w:r>
    </w:p>
    <w:p w14:paraId="6EF4D1FC" w14:textId="77777777" w:rsidR="000B25F3" w:rsidRPr="00970298" w:rsidRDefault="000B25F3" w:rsidP="003C52A8">
      <w:pPr>
        <w:pStyle w:val="PCRBodycopy"/>
        <w:rPr>
          <w:sz w:val="22"/>
          <w:szCs w:val="22"/>
        </w:rPr>
      </w:pPr>
    </w:p>
    <w:p w14:paraId="4A55C97C" w14:textId="1889C5DD" w:rsidR="003C52A8" w:rsidRPr="00970298" w:rsidRDefault="00F23F2D" w:rsidP="003C52A8">
      <w:pPr>
        <w:pStyle w:val="PCRBodycopy"/>
        <w:rPr>
          <w:sz w:val="22"/>
          <w:szCs w:val="22"/>
        </w:rPr>
      </w:pPr>
      <w:r w:rsidRPr="73D0BAAC">
        <w:rPr>
          <w:sz w:val="22"/>
          <w:szCs w:val="22"/>
        </w:rPr>
        <w:t xml:space="preserve">While we are interested in the areas </w:t>
      </w:r>
      <w:r w:rsidR="00254D7D" w:rsidRPr="73D0BAAC">
        <w:rPr>
          <w:sz w:val="22"/>
          <w:szCs w:val="22"/>
        </w:rPr>
        <w:t xml:space="preserve">listed above, </w:t>
      </w:r>
      <w:r w:rsidRPr="73D0BAAC">
        <w:rPr>
          <w:sz w:val="22"/>
          <w:szCs w:val="22"/>
        </w:rPr>
        <w:t>we will consider any research avenue relevant to men affected by advanced prostate cancer</w:t>
      </w:r>
      <w:r w:rsidR="00396657" w:rsidRPr="73D0BAAC">
        <w:rPr>
          <w:sz w:val="22"/>
          <w:szCs w:val="22"/>
        </w:rPr>
        <w:t>.</w:t>
      </w:r>
    </w:p>
    <w:p w14:paraId="3C79ECAE" w14:textId="77777777" w:rsidR="00F23F2D" w:rsidRPr="00970298" w:rsidRDefault="00F23F2D" w:rsidP="003C52A8">
      <w:pPr>
        <w:pStyle w:val="PCRSub-Subtitle"/>
        <w:rPr>
          <w:sz w:val="22"/>
          <w:szCs w:val="22"/>
        </w:rPr>
      </w:pPr>
    </w:p>
    <w:p w14:paraId="4A55C97D" w14:textId="26D10A03" w:rsidR="003C52A8" w:rsidRPr="00970298" w:rsidRDefault="003C52A8" w:rsidP="003C52A8">
      <w:pPr>
        <w:pStyle w:val="PCRSub-Subtitle"/>
        <w:rPr>
          <w:sz w:val="22"/>
          <w:szCs w:val="22"/>
        </w:rPr>
      </w:pPr>
      <w:r w:rsidRPr="00970298">
        <w:rPr>
          <w:sz w:val="22"/>
          <w:szCs w:val="22"/>
        </w:rPr>
        <w:t>WHAT IS FUNDED</w:t>
      </w:r>
    </w:p>
    <w:p w14:paraId="4A55C97E" w14:textId="71C38235" w:rsidR="003C52A8" w:rsidRPr="00970298" w:rsidRDefault="003C52A8" w:rsidP="003C52A8">
      <w:pPr>
        <w:pStyle w:val="PCRBodycopy"/>
        <w:numPr>
          <w:ilvl w:val="0"/>
          <w:numId w:val="3"/>
        </w:numPr>
        <w:rPr>
          <w:sz w:val="22"/>
          <w:szCs w:val="22"/>
        </w:rPr>
      </w:pPr>
      <w:r w:rsidRPr="00970298">
        <w:rPr>
          <w:sz w:val="22"/>
          <w:szCs w:val="22"/>
        </w:rPr>
        <w:t>Up to £</w:t>
      </w:r>
      <w:r w:rsidR="00975C4D" w:rsidRPr="00970298">
        <w:rPr>
          <w:sz w:val="22"/>
          <w:szCs w:val="22"/>
        </w:rPr>
        <w:t>3</w:t>
      </w:r>
      <w:r w:rsidRPr="00970298">
        <w:rPr>
          <w:sz w:val="22"/>
          <w:szCs w:val="22"/>
        </w:rPr>
        <w:t xml:space="preserve">00,000 for each awarded project between </w:t>
      </w:r>
      <w:r w:rsidR="00975C4D" w:rsidRPr="00970298">
        <w:rPr>
          <w:sz w:val="22"/>
          <w:szCs w:val="22"/>
        </w:rPr>
        <w:t>1</w:t>
      </w:r>
      <w:r w:rsidRPr="00970298">
        <w:rPr>
          <w:sz w:val="22"/>
          <w:szCs w:val="22"/>
        </w:rPr>
        <w:t xml:space="preserve"> to </w:t>
      </w:r>
      <w:r w:rsidR="00975C4D" w:rsidRPr="00970298">
        <w:rPr>
          <w:sz w:val="22"/>
          <w:szCs w:val="22"/>
        </w:rPr>
        <w:t>3</w:t>
      </w:r>
      <w:r w:rsidRPr="00970298">
        <w:rPr>
          <w:sz w:val="22"/>
          <w:szCs w:val="22"/>
        </w:rPr>
        <w:t xml:space="preserve"> years in duration. The funding can be used to cover directly incurred research costs such as: salaries, consumables, travel and equipment.</w:t>
      </w:r>
    </w:p>
    <w:p w14:paraId="4A55C980" w14:textId="5099C1AF" w:rsidR="003C52A8" w:rsidRPr="00970298" w:rsidRDefault="003C52A8" w:rsidP="73D0BAAC">
      <w:pPr>
        <w:pStyle w:val="PCRBodycopy"/>
        <w:ind w:left="720"/>
        <w:rPr>
          <w:rFonts w:eastAsia="Calibri" w:cs="Mangal"/>
          <w:szCs w:val="18"/>
        </w:rPr>
      </w:pPr>
    </w:p>
    <w:p w14:paraId="4A55C981" w14:textId="77777777" w:rsidR="003C52A8" w:rsidRPr="00970298" w:rsidRDefault="003C52A8" w:rsidP="003C52A8">
      <w:pPr>
        <w:pStyle w:val="PCRSub-Subtitle"/>
        <w:rPr>
          <w:sz w:val="22"/>
          <w:szCs w:val="22"/>
        </w:rPr>
      </w:pPr>
      <w:r w:rsidRPr="00970298">
        <w:rPr>
          <w:sz w:val="22"/>
          <w:szCs w:val="22"/>
        </w:rPr>
        <w:t>ELigibility</w:t>
      </w:r>
    </w:p>
    <w:p w14:paraId="2C618B2E" w14:textId="51286B8D" w:rsidR="00A64219" w:rsidRPr="00970298" w:rsidRDefault="003650E9" w:rsidP="003C52A8">
      <w:pPr>
        <w:pStyle w:val="PCRBodycopy"/>
        <w:numPr>
          <w:ilvl w:val="0"/>
          <w:numId w:val="4"/>
        </w:numPr>
        <w:rPr>
          <w:sz w:val="22"/>
          <w:szCs w:val="22"/>
        </w:rPr>
      </w:pPr>
      <w:r w:rsidRPr="73D0BAAC">
        <w:rPr>
          <w:sz w:val="22"/>
          <w:szCs w:val="22"/>
        </w:rPr>
        <w:t>The project should be solution-oriented and seek to develop recommendations.</w:t>
      </w:r>
    </w:p>
    <w:p w14:paraId="4A55C983" w14:textId="742D35EF" w:rsidR="003C52A8" w:rsidRPr="00970298" w:rsidRDefault="00AD2CA5" w:rsidP="73D0BAAC">
      <w:pPr>
        <w:pStyle w:val="PCRBodycopy"/>
        <w:numPr>
          <w:ilvl w:val="0"/>
          <w:numId w:val="4"/>
        </w:numPr>
        <w:rPr>
          <w:rFonts w:asciiTheme="minorHAnsi" w:eastAsiaTheme="minorEastAsia" w:hAnsiTheme="minorHAnsi"/>
          <w:sz w:val="22"/>
          <w:szCs w:val="22"/>
        </w:rPr>
      </w:pPr>
      <w:r w:rsidRPr="73D0BAAC">
        <w:rPr>
          <w:sz w:val="22"/>
          <w:szCs w:val="22"/>
        </w:rPr>
        <w:lastRenderedPageBreak/>
        <w:t>Applica</w:t>
      </w:r>
      <w:r w:rsidR="00EF3912" w:rsidRPr="73D0BAAC">
        <w:rPr>
          <w:sz w:val="22"/>
          <w:szCs w:val="22"/>
        </w:rPr>
        <w:t xml:space="preserve">tions are accepted </w:t>
      </w:r>
      <w:r w:rsidRPr="73D0BAAC">
        <w:rPr>
          <w:sz w:val="22"/>
          <w:szCs w:val="22"/>
        </w:rPr>
        <w:t xml:space="preserve">from </w:t>
      </w:r>
      <w:r w:rsidR="003C52A8" w:rsidRPr="73D0BAAC">
        <w:rPr>
          <w:sz w:val="22"/>
          <w:szCs w:val="22"/>
        </w:rPr>
        <w:t>academic</w:t>
      </w:r>
      <w:r w:rsidRPr="73D0BAAC">
        <w:rPr>
          <w:sz w:val="22"/>
          <w:szCs w:val="22"/>
        </w:rPr>
        <w:t xml:space="preserve"> or</w:t>
      </w:r>
      <w:r w:rsidR="0018593A" w:rsidRPr="73D0BAAC">
        <w:rPr>
          <w:sz w:val="22"/>
          <w:szCs w:val="22"/>
        </w:rPr>
        <w:t xml:space="preserve"> research institution</w:t>
      </w:r>
      <w:r w:rsidR="00EF3912" w:rsidRPr="73D0BAAC">
        <w:rPr>
          <w:sz w:val="22"/>
          <w:szCs w:val="22"/>
        </w:rPr>
        <w:t>s</w:t>
      </w:r>
      <w:r w:rsidR="0018593A" w:rsidRPr="73D0BAAC">
        <w:rPr>
          <w:sz w:val="22"/>
          <w:szCs w:val="22"/>
        </w:rPr>
        <w:t>,</w:t>
      </w:r>
      <w:r w:rsidR="00E83DA0" w:rsidRPr="73D0BAAC">
        <w:rPr>
          <w:sz w:val="22"/>
          <w:szCs w:val="22"/>
        </w:rPr>
        <w:t xml:space="preserve"> or</w:t>
      </w:r>
      <w:r w:rsidRPr="73D0BAAC">
        <w:rPr>
          <w:sz w:val="22"/>
          <w:szCs w:val="22"/>
        </w:rPr>
        <w:t xml:space="preserve"> </w:t>
      </w:r>
      <w:r w:rsidR="00CB6777" w:rsidRPr="73D0BAAC">
        <w:rPr>
          <w:sz w:val="22"/>
          <w:szCs w:val="22"/>
        </w:rPr>
        <w:t>hospital</w:t>
      </w:r>
      <w:r w:rsidR="00EF3912" w:rsidRPr="73D0BAAC">
        <w:rPr>
          <w:sz w:val="22"/>
          <w:szCs w:val="22"/>
        </w:rPr>
        <w:t>s</w:t>
      </w:r>
      <w:r w:rsidR="003C52A8" w:rsidRPr="73D0BAAC">
        <w:rPr>
          <w:sz w:val="22"/>
          <w:szCs w:val="22"/>
        </w:rPr>
        <w:t xml:space="preserve"> </w:t>
      </w:r>
      <w:r w:rsidR="002C78A5" w:rsidRPr="73D0BAAC">
        <w:rPr>
          <w:sz w:val="22"/>
          <w:szCs w:val="22"/>
        </w:rPr>
        <w:t xml:space="preserve">that are </w:t>
      </w:r>
      <w:r w:rsidR="003C52A8" w:rsidRPr="73D0BAAC">
        <w:rPr>
          <w:sz w:val="22"/>
          <w:szCs w:val="22"/>
        </w:rPr>
        <w:t>based in the UK</w:t>
      </w:r>
      <w:r w:rsidR="00C45DC6">
        <w:rPr>
          <w:sz w:val="22"/>
          <w:szCs w:val="22"/>
        </w:rPr>
        <w:t xml:space="preserve"> or USA</w:t>
      </w:r>
      <w:r w:rsidR="003C52A8" w:rsidRPr="73D0BAAC">
        <w:rPr>
          <w:sz w:val="22"/>
          <w:szCs w:val="22"/>
        </w:rPr>
        <w:t>. National or international collaborations will be considered as long as the award can be administered through a UK</w:t>
      </w:r>
      <w:r w:rsidR="00C33000">
        <w:rPr>
          <w:sz w:val="22"/>
          <w:szCs w:val="22"/>
        </w:rPr>
        <w:t xml:space="preserve"> or USA</w:t>
      </w:r>
      <w:r w:rsidR="003C52A8" w:rsidRPr="73D0BAAC">
        <w:rPr>
          <w:sz w:val="22"/>
          <w:szCs w:val="22"/>
        </w:rPr>
        <w:t xml:space="preserve">-based lead host institution. </w:t>
      </w:r>
    </w:p>
    <w:p w14:paraId="4A55C984" w14:textId="34700D93" w:rsidR="003C52A8" w:rsidRPr="00970298" w:rsidRDefault="003C52A8" w:rsidP="003C52A8">
      <w:pPr>
        <w:pStyle w:val="PCRBodycopy"/>
        <w:numPr>
          <w:ilvl w:val="0"/>
          <w:numId w:val="4"/>
        </w:numPr>
        <w:rPr>
          <w:sz w:val="22"/>
          <w:szCs w:val="22"/>
        </w:rPr>
      </w:pPr>
      <w:r w:rsidRPr="73D0BAAC">
        <w:rPr>
          <w:sz w:val="22"/>
          <w:szCs w:val="22"/>
        </w:rPr>
        <w:t xml:space="preserve">The lead applicant must </w:t>
      </w:r>
      <w:r w:rsidR="00B96FE7" w:rsidRPr="73D0BAAC">
        <w:rPr>
          <w:sz w:val="22"/>
          <w:szCs w:val="22"/>
        </w:rPr>
        <w:t>be based in the UK</w:t>
      </w:r>
      <w:r w:rsidR="00C33000">
        <w:rPr>
          <w:sz w:val="22"/>
          <w:szCs w:val="22"/>
        </w:rPr>
        <w:t xml:space="preserve"> or the USA </w:t>
      </w:r>
      <w:r w:rsidR="00B96FE7" w:rsidRPr="73D0BAAC">
        <w:rPr>
          <w:sz w:val="22"/>
          <w:szCs w:val="22"/>
        </w:rPr>
        <w:t xml:space="preserve">and </w:t>
      </w:r>
      <w:r w:rsidRPr="73D0BAAC">
        <w:rPr>
          <w:sz w:val="22"/>
          <w:szCs w:val="22"/>
        </w:rPr>
        <w:t xml:space="preserve">at </w:t>
      </w:r>
      <w:r w:rsidR="00E40AAD" w:rsidRPr="73D0BAAC">
        <w:rPr>
          <w:sz w:val="22"/>
          <w:szCs w:val="22"/>
        </w:rPr>
        <w:t>minimum</w:t>
      </w:r>
      <w:r w:rsidRPr="73D0BAAC">
        <w:rPr>
          <w:sz w:val="22"/>
          <w:szCs w:val="22"/>
        </w:rPr>
        <w:t xml:space="preserve"> have a PhD (or equivalent higher research degree). However, if you have less than three (3) years of independent research experience,</w:t>
      </w:r>
      <w:r w:rsidR="6329AFEF" w:rsidRPr="73D0BAAC">
        <w:rPr>
          <w:sz w:val="22"/>
          <w:szCs w:val="22"/>
        </w:rPr>
        <w:t xml:space="preserve"> you may still apply under</w:t>
      </w:r>
      <w:r w:rsidRPr="73D0BAAC">
        <w:rPr>
          <w:sz w:val="22"/>
          <w:szCs w:val="22"/>
        </w:rPr>
        <w:t xml:space="preserve"> the mentorship of a senior </w:t>
      </w:r>
      <w:r w:rsidR="00E57932" w:rsidRPr="73D0BAAC">
        <w:rPr>
          <w:sz w:val="22"/>
          <w:szCs w:val="22"/>
        </w:rPr>
        <w:t>researcher.</w:t>
      </w:r>
      <w:r w:rsidRPr="73D0BAAC">
        <w:rPr>
          <w:sz w:val="22"/>
          <w:szCs w:val="22"/>
        </w:rPr>
        <w:t xml:space="preserve"> </w:t>
      </w:r>
    </w:p>
    <w:p w14:paraId="4A55C985" w14:textId="5F37B400" w:rsidR="003C52A8" w:rsidRPr="00970298" w:rsidRDefault="003C52A8" w:rsidP="003C52A8">
      <w:pPr>
        <w:pStyle w:val="PCRBodycopy"/>
        <w:numPr>
          <w:ilvl w:val="0"/>
          <w:numId w:val="4"/>
        </w:numPr>
        <w:rPr>
          <w:sz w:val="22"/>
          <w:szCs w:val="22"/>
        </w:rPr>
      </w:pPr>
      <w:r w:rsidRPr="73D0BAAC">
        <w:rPr>
          <w:sz w:val="22"/>
          <w:szCs w:val="22"/>
        </w:rPr>
        <w:t>The project must align with our research strategy.</w:t>
      </w:r>
    </w:p>
    <w:p w14:paraId="3B893897" w14:textId="62263B7B" w:rsidR="00E57932" w:rsidRPr="00970298" w:rsidRDefault="00881C05" w:rsidP="003C52A8">
      <w:pPr>
        <w:pStyle w:val="PCRBodycopy"/>
        <w:numPr>
          <w:ilvl w:val="0"/>
          <w:numId w:val="4"/>
        </w:numPr>
        <w:rPr>
          <w:sz w:val="22"/>
          <w:szCs w:val="22"/>
        </w:rPr>
      </w:pPr>
      <w:r w:rsidRPr="73D0BAAC">
        <w:rPr>
          <w:sz w:val="22"/>
          <w:szCs w:val="22"/>
        </w:rPr>
        <w:t xml:space="preserve">We encourage involvement from community groups and patients, including as co-investigators and/or </w:t>
      </w:r>
      <w:r w:rsidR="00A64219" w:rsidRPr="73D0BAAC">
        <w:rPr>
          <w:sz w:val="22"/>
          <w:szCs w:val="22"/>
        </w:rPr>
        <w:t>collaborators</w:t>
      </w:r>
      <w:r w:rsidRPr="73D0BAAC">
        <w:rPr>
          <w:sz w:val="22"/>
          <w:szCs w:val="22"/>
        </w:rPr>
        <w:t xml:space="preserve">. </w:t>
      </w:r>
    </w:p>
    <w:p w14:paraId="36E86863" w14:textId="3B799C70" w:rsidR="00B71588" w:rsidRPr="00970298" w:rsidRDefault="00B71588" w:rsidP="00E57932">
      <w:pPr>
        <w:pStyle w:val="PCRBodycopy"/>
        <w:numPr>
          <w:ilvl w:val="0"/>
          <w:numId w:val="4"/>
        </w:numPr>
      </w:pPr>
      <w:r w:rsidRPr="00E57932">
        <w:rPr>
          <w:sz w:val="22"/>
          <w:szCs w:val="22"/>
        </w:rPr>
        <w:t>The project should boost prostate cancer research and build capacity in advanced prostate cancer research.</w:t>
      </w:r>
    </w:p>
    <w:p w14:paraId="4A55C986" w14:textId="77777777" w:rsidR="003C52A8" w:rsidRPr="00970298" w:rsidRDefault="003C52A8" w:rsidP="003C52A8">
      <w:pPr>
        <w:pStyle w:val="PCRBodycopy"/>
        <w:rPr>
          <w:sz w:val="22"/>
          <w:szCs w:val="22"/>
        </w:rPr>
      </w:pPr>
    </w:p>
    <w:p w14:paraId="4A55C987" w14:textId="6251132C" w:rsidR="003C52A8" w:rsidRPr="00451EF0" w:rsidRDefault="003C52A8" w:rsidP="003C52A8">
      <w:pPr>
        <w:pStyle w:val="PCRBodycopy"/>
        <w:jc w:val="center"/>
        <w:rPr>
          <w:b/>
          <w:sz w:val="24"/>
          <w:szCs w:val="24"/>
        </w:rPr>
      </w:pPr>
      <w:r w:rsidRPr="00451EF0">
        <w:rPr>
          <w:b/>
          <w:sz w:val="24"/>
          <w:szCs w:val="24"/>
        </w:rPr>
        <w:t xml:space="preserve">Please tick to confirm this applies to you. </w:t>
      </w:r>
      <w:sdt>
        <w:sdtPr>
          <w:rPr>
            <w:b/>
            <w:sz w:val="24"/>
            <w:szCs w:val="24"/>
          </w:rPr>
          <w:id w:val="1147097671"/>
          <w14:checkbox>
            <w14:checked w14:val="0"/>
            <w14:checkedState w14:val="2612" w14:font="MS Gothic"/>
            <w14:uncheckedState w14:val="2610" w14:font="MS Gothic"/>
          </w14:checkbox>
        </w:sdtPr>
        <w:sdtEndPr/>
        <w:sdtContent>
          <w:r w:rsidRPr="00451EF0">
            <w:rPr>
              <w:rFonts w:ascii="Segoe UI Symbol" w:hAnsi="Segoe UI Symbol" w:cs="Segoe UI Symbol"/>
              <w:b/>
              <w:sz w:val="24"/>
              <w:szCs w:val="24"/>
            </w:rPr>
            <w:t>☐</w:t>
          </w:r>
        </w:sdtContent>
      </w:sdt>
    </w:p>
    <w:p w14:paraId="4A55C988" w14:textId="77777777" w:rsidR="003C52A8" w:rsidRPr="00451EF0" w:rsidRDefault="003C52A8" w:rsidP="003C52A8">
      <w:pPr>
        <w:pStyle w:val="PCRBodycopy"/>
        <w:rPr>
          <w:sz w:val="24"/>
          <w:szCs w:val="24"/>
        </w:rPr>
      </w:pPr>
    </w:p>
    <w:p w14:paraId="773FB6B4" w14:textId="77777777" w:rsidR="00E60E2E" w:rsidRDefault="00E60E2E" w:rsidP="00EC5213">
      <w:pPr>
        <w:pStyle w:val="PCRSub-Subtitle"/>
        <w:rPr>
          <w:sz w:val="22"/>
          <w:szCs w:val="24"/>
        </w:rPr>
      </w:pPr>
    </w:p>
    <w:p w14:paraId="4A55C98B" w14:textId="1CA81524" w:rsidR="003C52A8" w:rsidRPr="00EC5213" w:rsidRDefault="003C52A8" w:rsidP="00EC5213">
      <w:pPr>
        <w:pStyle w:val="PCRSub-Subtitle"/>
        <w:rPr>
          <w:sz w:val="22"/>
          <w:szCs w:val="24"/>
        </w:rPr>
      </w:pPr>
      <w:r w:rsidRPr="00EC5213">
        <w:rPr>
          <w:sz w:val="22"/>
          <w:szCs w:val="24"/>
        </w:rPr>
        <w:t>Timeline and Key Dates</w:t>
      </w:r>
    </w:p>
    <w:p w14:paraId="4A55C98C" w14:textId="7663FC31" w:rsidR="003C52A8" w:rsidRPr="00970298" w:rsidRDefault="003C52A8" w:rsidP="003C52A8">
      <w:pPr>
        <w:pStyle w:val="PCRBodycopy"/>
        <w:numPr>
          <w:ilvl w:val="0"/>
          <w:numId w:val="5"/>
        </w:numPr>
        <w:rPr>
          <w:sz w:val="22"/>
          <w:szCs w:val="22"/>
        </w:rPr>
      </w:pPr>
      <w:r w:rsidRPr="00970298">
        <w:rPr>
          <w:sz w:val="22"/>
          <w:szCs w:val="22"/>
          <w:u w:val="single"/>
        </w:rPr>
        <w:t>Expression of interest:</w:t>
      </w:r>
      <w:r w:rsidRPr="00970298">
        <w:rPr>
          <w:sz w:val="22"/>
          <w:szCs w:val="22"/>
        </w:rPr>
        <w:t xml:space="preserve"> </w:t>
      </w:r>
      <w:r w:rsidRPr="00A71476">
        <w:rPr>
          <w:b/>
          <w:sz w:val="22"/>
          <w:szCs w:val="22"/>
        </w:rPr>
        <w:t>Deadline is</w:t>
      </w:r>
      <w:r w:rsidR="00431261" w:rsidRPr="00A71476">
        <w:rPr>
          <w:b/>
          <w:sz w:val="22"/>
          <w:szCs w:val="22"/>
        </w:rPr>
        <w:t xml:space="preserve"> </w:t>
      </w:r>
      <w:r w:rsidR="00A71476" w:rsidRPr="00A71476">
        <w:rPr>
          <w:b/>
          <w:sz w:val="22"/>
          <w:szCs w:val="22"/>
        </w:rPr>
        <w:t>17</w:t>
      </w:r>
      <w:r w:rsidR="00A71476" w:rsidRPr="00A71476">
        <w:rPr>
          <w:b/>
          <w:sz w:val="22"/>
          <w:szCs w:val="22"/>
          <w:vertAlign w:val="superscript"/>
        </w:rPr>
        <w:t>th</w:t>
      </w:r>
      <w:r w:rsidR="00A71476" w:rsidRPr="00A71476">
        <w:rPr>
          <w:b/>
          <w:sz w:val="22"/>
          <w:szCs w:val="22"/>
        </w:rPr>
        <w:t xml:space="preserve"> October 2021 at 23:59</w:t>
      </w:r>
      <w:r w:rsidRPr="00A71476">
        <w:rPr>
          <w:b/>
          <w:sz w:val="22"/>
          <w:szCs w:val="22"/>
        </w:rPr>
        <w:t>.</w:t>
      </w:r>
      <w:r w:rsidRPr="00970298">
        <w:rPr>
          <w:sz w:val="22"/>
          <w:szCs w:val="22"/>
        </w:rPr>
        <w:t xml:space="preserve"> All applicants will be notified of the outcome</w:t>
      </w:r>
      <w:r w:rsidR="00EC5213">
        <w:rPr>
          <w:sz w:val="22"/>
          <w:szCs w:val="22"/>
        </w:rPr>
        <w:t xml:space="preserve"> by</w:t>
      </w:r>
      <w:r w:rsidRPr="00970298">
        <w:rPr>
          <w:sz w:val="22"/>
          <w:szCs w:val="22"/>
        </w:rPr>
        <w:t xml:space="preserve"> </w:t>
      </w:r>
      <w:r w:rsidR="00EC5213">
        <w:rPr>
          <w:sz w:val="22"/>
          <w:szCs w:val="22"/>
        </w:rPr>
        <w:t>early November 2021.</w:t>
      </w:r>
      <w:r w:rsidRPr="00970298">
        <w:rPr>
          <w:sz w:val="22"/>
          <w:szCs w:val="22"/>
        </w:rPr>
        <w:t xml:space="preserve"> Applicants that are shortlisted will be invited to complete a full application.</w:t>
      </w:r>
    </w:p>
    <w:p w14:paraId="4A55C98D" w14:textId="7DF5C466" w:rsidR="003C52A8" w:rsidRPr="00970298" w:rsidRDefault="003C52A8" w:rsidP="003C52A8">
      <w:pPr>
        <w:pStyle w:val="PCRBodycopy"/>
        <w:numPr>
          <w:ilvl w:val="0"/>
          <w:numId w:val="5"/>
        </w:numPr>
        <w:rPr>
          <w:sz w:val="22"/>
          <w:szCs w:val="22"/>
        </w:rPr>
      </w:pPr>
      <w:r w:rsidRPr="00970298">
        <w:rPr>
          <w:sz w:val="22"/>
          <w:szCs w:val="22"/>
          <w:u w:val="single"/>
        </w:rPr>
        <w:t>Full application</w:t>
      </w:r>
      <w:r w:rsidRPr="00970298">
        <w:rPr>
          <w:sz w:val="22"/>
          <w:szCs w:val="22"/>
        </w:rPr>
        <w:t xml:space="preserve">: </w:t>
      </w:r>
      <w:r w:rsidRPr="00C051EE">
        <w:rPr>
          <w:b/>
          <w:sz w:val="22"/>
          <w:szCs w:val="22"/>
        </w:rPr>
        <w:t>Deadline is</w:t>
      </w:r>
      <w:r w:rsidR="00C051EE">
        <w:rPr>
          <w:b/>
          <w:sz w:val="22"/>
          <w:szCs w:val="22"/>
        </w:rPr>
        <w:t xml:space="preserve"> </w:t>
      </w:r>
      <w:r w:rsidR="00C051EE" w:rsidRPr="00C051EE">
        <w:rPr>
          <w:b/>
          <w:sz w:val="22"/>
          <w:szCs w:val="22"/>
        </w:rPr>
        <w:t>19</w:t>
      </w:r>
      <w:r w:rsidR="00C051EE" w:rsidRPr="00C051EE">
        <w:rPr>
          <w:b/>
          <w:sz w:val="22"/>
          <w:szCs w:val="22"/>
          <w:vertAlign w:val="superscript"/>
        </w:rPr>
        <w:t>th</w:t>
      </w:r>
      <w:r w:rsidR="00C051EE">
        <w:rPr>
          <w:b/>
          <w:sz w:val="22"/>
          <w:szCs w:val="22"/>
        </w:rPr>
        <w:t xml:space="preserve"> December 2021 at 23:59</w:t>
      </w:r>
      <w:r w:rsidRPr="00970298">
        <w:rPr>
          <w:sz w:val="22"/>
          <w:szCs w:val="22"/>
        </w:rPr>
        <w:t xml:space="preserve">. Applications will then be sent out for international peer review, and review by patient panels. Applicants will have a right of reply to peer review and patient comments.  </w:t>
      </w:r>
    </w:p>
    <w:p w14:paraId="4A55C98E" w14:textId="05EF01F3" w:rsidR="003C52A8" w:rsidRPr="00970298" w:rsidRDefault="00DD7E7F" w:rsidP="003C52A8">
      <w:pPr>
        <w:pStyle w:val="PCRBodycopy"/>
        <w:numPr>
          <w:ilvl w:val="0"/>
          <w:numId w:val="5"/>
        </w:numPr>
        <w:rPr>
          <w:sz w:val="22"/>
          <w:szCs w:val="22"/>
        </w:rPr>
      </w:pPr>
      <w:r>
        <w:rPr>
          <w:sz w:val="22"/>
          <w:szCs w:val="22"/>
          <w:u w:val="single"/>
        </w:rPr>
        <w:t xml:space="preserve">Final </w:t>
      </w:r>
      <w:r w:rsidR="003D58F6">
        <w:rPr>
          <w:sz w:val="22"/>
          <w:szCs w:val="22"/>
          <w:u w:val="single"/>
        </w:rPr>
        <w:t xml:space="preserve">funding decisions: </w:t>
      </w:r>
      <w:r w:rsidR="003C52A8" w:rsidRPr="00970298">
        <w:rPr>
          <w:sz w:val="22"/>
          <w:szCs w:val="22"/>
        </w:rPr>
        <w:t xml:space="preserve">Applicants will be notified of the outcome of the full application and funding decisions will announced in </w:t>
      </w:r>
      <w:r w:rsidR="0048547C">
        <w:rPr>
          <w:b/>
          <w:sz w:val="22"/>
          <w:szCs w:val="22"/>
        </w:rPr>
        <w:t>mid-</w:t>
      </w:r>
      <w:r w:rsidR="0019125F">
        <w:rPr>
          <w:b/>
          <w:sz w:val="22"/>
          <w:szCs w:val="22"/>
        </w:rPr>
        <w:t>2022.</w:t>
      </w:r>
    </w:p>
    <w:p w14:paraId="4A55C98F" w14:textId="77777777" w:rsidR="003C52A8" w:rsidRPr="00970298" w:rsidRDefault="003C52A8" w:rsidP="003C52A8">
      <w:pPr>
        <w:pStyle w:val="PCRBodycopy"/>
        <w:rPr>
          <w:sz w:val="22"/>
          <w:szCs w:val="22"/>
        </w:rPr>
      </w:pPr>
    </w:p>
    <w:p w14:paraId="4A55C990" w14:textId="77777777" w:rsidR="003C52A8" w:rsidRPr="00970298" w:rsidRDefault="003C52A8" w:rsidP="003C52A8">
      <w:pPr>
        <w:pStyle w:val="PCRBodycopy"/>
        <w:rPr>
          <w:sz w:val="22"/>
          <w:szCs w:val="22"/>
        </w:rPr>
      </w:pPr>
      <w:r w:rsidRPr="00970298">
        <w:rPr>
          <w:sz w:val="22"/>
          <w:szCs w:val="22"/>
          <w:lang w:val="en"/>
        </w:rPr>
        <w:t>If you are unsure about the eligibility of your proposal, or have queries about completing the EOI, please contact the Research Team at</w:t>
      </w:r>
      <w:r w:rsidRPr="00970298">
        <w:rPr>
          <w:sz w:val="22"/>
          <w:szCs w:val="22"/>
        </w:rPr>
        <w:t xml:space="preserve"> </w:t>
      </w:r>
      <w:hyperlink r:id="rId12" w:history="1">
        <w:r w:rsidRPr="00970298">
          <w:rPr>
            <w:rStyle w:val="Hyperlink"/>
            <w:sz w:val="22"/>
            <w:szCs w:val="22"/>
          </w:rPr>
          <w:t>grants@pcr.org.uk</w:t>
        </w:r>
      </w:hyperlink>
      <w:r w:rsidRPr="00970298">
        <w:rPr>
          <w:sz w:val="22"/>
          <w:szCs w:val="22"/>
        </w:rPr>
        <w:t xml:space="preserve">. </w:t>
      </w:r>
    </w:p>
    <w:p w14:paraId="4A55C991" w14:textId="77777777" w:rsidR="003C52A8" w:rsidRPr="00B971A5" w:rsidRDefault="003C52A8" w:rsidP="00331947">
      <w:pPr>
        <w:pStyle w:val="PCRBodycopy"/>
        <w:rPr>
          <w:sz w:val="20"/>
        </w:rPr>
      </w:pPr>
    </w:p>
    <w:p w14:paraId="4A55C992" w14:textId="0BDE2F86" w:rsidR="003C52A8" w:rsidRDefault="003C52A8" w:rsidP="00331947">
      <w:pPr>
        <w:pStyle w:val="PCRBodycopy"/>
        <w:rPr>
          <w:sz w:val="20"/>
        </w:rPr>
      </w:pPr>
    </w:p>
    <w:p w14:paraId="65D1D5E9" w14:textId="3E082842" w:rsidR="00356F00" w:rsidRDefault="00356F00" w:rsidP="00331947">
      <w:pPr>
        <w:pStyle w:val="PCRBodycopy"/>
        <w:rPr>
          <w:sz w:val="20"/>
        </w:rPr>
      </w:pPr>
    </w:p>
    <w:p w14:paraId="59FD32EF" w14:textId="6197D530" w:rsidR="00356F00" w:rsidRDefault="00356F00" w:rsidP="00331947">
      <w:pPr>
        <w:pStyle w:val="PCRBodycopy"/>
        <w:rPr>
          <w:sz w:val="20"/>
        </w:rPr>
      </w:pPr>
    </w:p>
    <w:p w14:paraId="18DA6E87" w14:textId="0ECEED97" w:rsidR="00356F00" w:rsidRDefault="00356F00" w:rsidP="00331947">
      <w:pPr>
        <w:pStyle w:val="PCRBodycopy"/>
        <w:rPr>
          <w:sz w:val="20"/>
        </w:rPr>
      </w:pPr>
    </w:p>
    <w:p w14:paraId="337D6457" w14:textId="6C7F3711" w:rsidR="00356F00" w:rsidRDefault="00356F00" w:rsidP="00331947">
      <w:pPr>
        <w:pStyle w:val="PCRBodycopy"/>
        <w:rPr>
          <w:sz w:val="20"/>
        </w:rPr>
      </w:pPr>
    </w:p>
    <w:p w14:paraId="677082BB" w14:textId="62542E00" w:rsidR="00356F00" w:rsidRDefault="00356F00" w:rsidP="00331947">
      <w:pPr>
        <w:pStyle w:val="PCRBodycopy"/>
        <w:rPr>
          <w:sz w:val="20"/>
        </w:rPr>
      </w:pPr>
    </w:p>
    <w:p w14:paraId="5275AFAF" w14:textId="07E1A5D1" w:rsidR="00356F00" w:rsidRDefault="00356F00" w:rsidP="00331947">
      <w:pPr>
        <w:pStyle w:val="PCRBodycopy"/>
        <w:rPr>
          <w:sz w:val="20"/>
        </w:rPr>
      </w:pPr>
    </w:p>
    <w:p w14:paraId="76A30336" w14:textId="66BF28F9" w:rsidR="00356F00" w:rsidRDefault="00356F00" w:rsidP="00331947">
      <w:pPr>
        <w:pStyle w:val="PCRBodycopy"/>
        <w:rPr>
          <w:sz w:val="20"/>
        </w:rPr>
      </w:pPr>
    </w:p>
    <w:p w14:paraId="4E93CA1F" w14:textId="16BDF629" w:rsidR="00356F00" w:rsidRDefault="00356F00" w:rsidP="00331947">
      <w:pPr>
        <w:pStyle w:val="PCRBodycopy"/>
        <w:rPr>
          <w:sz w:val="20"/>
        </w:rPr>
      </w:pPr>
    </w:p>
    <w:p w14:paraId="10992FC8" w14:textId="5FCAB790" w:rsidR="00356F00" w:rsidRDefault="00356F00" w:rsidP="00331947">
      <w:pPr>
        <w:pStyle w:val="PCRBodycopy"/>
        <w:rPr>
          <w:sz w:val="20"/>
        </w:rPr>
      </w:pPr>
    </w:p>
    <w:p w14:paraId="7EF0FA15" w14:textId="7DB6F19C" w:rsidR="00356F00" w:rsidRDefault="00356F00" w:rsidP="00331947">
      <w:pPr>
        <w:pStyle w:val="PCRBodycopy"/>
        <w:rPr>
          <w:sz w:val="20"/>
        </w:rPr>
      </w:pPr>
    </w:p>
    <w:p w14:paraId="6E5FE2C8" w14:textId="6F8C0F42" w:rsidR="00356F00" w:rsidRDefault="00356F00" w:rsidP="00331947">
      <w:pPr>
        <w:pStyle w:val="PCRBodycopy"/>
        <w:rPr>
          <w:sz w:val="20"/>
        </w:rPr>
      </w:pPr>
    </w:p>
    <w:p w14:paraId="6B3259E0" w14:textId="05AECCCE" w:rsidR="00356F00" w:rsidRDefault="00356F00" w:rsidP="00331947">
      <w:pPr>
        <w:pStyle w:val="PCRBodycopy"/>
        <w:rPr>
          <w:sz w:val="20"/>
        </w:rPr>
      </w:pPr>
    </w:p>
    <w:p w14:paraId="1DF3BA01" w14:textId="2A337090" w:rsidR="00356F00" w:rsidRDefault="00356F00" w:rsidP="00331947">
      <w:pPr>
        <w:pStyle w:val="PCRBodycopy"/>
        <w:rPr>
          <w:sz w:val="20"/>
        </w:rPr>
      </w:pPr>
    </w:p>
    <w:p w14:paraId="127200A2" w14:textId="3A8F02CB" w:rsidR="00356F00" w:rsidRDefault="00356F00" w:rsidP="00331947">
      <w:pPr>
        <w:pStyle w:val="PCRBodycopy"/>
        <w:rPr>
          <w:sz w:val="20"/>
        </w:rPr>
      </w:pPr>
    </w:p>
    <w:p w14:paraId="4F40F5CB" w14:textId="77777777" w:rsidR="00356F00" w:rsidRDefault="00356F00" w:rsidP="00331947">
      <w:pPr>
        <w:pStyle w:val="PCRBodycopy"/>
        <w:rPr>
          <w:sz w:val="20"/>
        </w:rPr>
        <w:sectPr w:rsidR="00356F00" w:rsidSect="008413B0">
          <w:headerReference w:type="default" r:id="rId13"/>
          <w:footerReference w:type="even" r:id="rId14"/>
          <w:footerReference w:type="default" r:id="rId15"/>
          <w:headerReference w:type="first" r:id="rId16"/>
          <w:footerReference w:type="first" r:id="rId17"/>
          <w:pgSz w:w="11900" w:h="16840"/>
          <w:pgMar w:top="2268" w:right="851" w:bottom="1701" w:left="1701" w:header="567" w:footer="567" w:gutter="0"/>
          <w:pgNumType w:start="1"/>
          <w:cols w:space="708"/>
          <w:docGrid w:linePitch="360"/>
        </w:sectPr>
      </w:pPr>
    </w:p>
    <w:p w14:paraId="4A55C993" w14:textId="79797529" w:rsidR="003C52A8" w:rsidRPr="00225E2D" w:rsidRDefault="003C52A8" w:rsidP="003C52A8">
      <w:pPr>
        <w:rPr>
          <w:rFonts w:ascii="Arial" w:hAnsi="Arial"/>
          <w:b/>
          <w:i/>
          <w:color w:val="000000" w:themeColor="text1"/>
          <w:sz w:val="22"/>
        </w:rPr>
      </w:pPr>
      <w:r w:rsidRPr="00225E2D">
        <w:rPr>
          <w:rFonts w:ascii="Arial" w:hAnsi="Arial"/>
          <w:b/>
          <w:i/>
          <w:color w:val="000000" w:themeColor="text1"/>
          <w:sz w:val="22"/>
        </w:rPr>
        <w:lastRenderedPageBreak/>
        <w:t>Please fill in the form below. If there are parts of the</w:t>
      </w:r>
      <w:r w:rsidR="00082F85">
        <w:rPr>
          <w:rFonts w:ascii="Arial" w:hAnsi="Arial"/>
          <w:b/>
          <w:i/>
          <w:color w:val="000000" w:themeColor="text1"/>
          <w:sz w:val="22"/>
        </w:rPr>
        <w:t xml:space="preserve"> EOI</w:t>
      </w:r>
      <w:r w:rsidRPr="00225E2D">
        <w:rPr>
          <w:rFonts w:ascii="Arial" w:hAnsi="Arial"/>
          <w:b/>
          <w:i/>
          <w:color w:val="000000" w:themeColor="text1"/>
          <w:sz w:val="22"/>
        </w:rPr>
        <w:t xml:space="preserve"> form that are not relevant to your project, or which you cannot yet complete, please submit the information you can, and we will discuss your proposal on that basis.</w:t>
      </w:r>
    </w:p>
    <w:p w14:paraId="400DA84E" w14:textId="77777777" w:rsidR="004C0319" w:rsidRPr="003C52A8" w:rsidRDefault="004C0319" w:rsidP="003C52A8">
      <w:pPr>
        <w:rPr>
          <w:rFonts w:ascii="Arial" w:hAnsi="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6663"/>
      </w:tblGrid>
      <w:tr w:rsidR="003C52A8" w:rsidRPr="003C52A8" w14:paraId="4A55C997" w14:textId="77777777" w:rsidTr="73D0BAAC">
        <w:trPr>
          <w:trHeight w:val="249"/>
        </w:trPr>
        <w:tc>
          <w:tcPr>
            <w:tcW w:w="2688" w:type="dxa"/>
            <w:shd w:val="clear" w:color="auto" w:fill="86D2DA"/>
          </w:tcPr>
          <w:p w14:paraId="4A55C995" w14:textId="77777777" w:rsidR="003C52A8" w:rsidRPr="003C52A8" w:rsidRDefault="003C52A8" w:rsidP="003C52A8">
            <w:pPr>
              <w:rPr>
                <w:rFonts w:ascii="Arial" w:hAnsi="Arial"/>
                <w:b/>
                <w:sz w:val="20"/>
              </w:rPr>
            </w:pPr>
            <w:r w:rsidRPr="003C52A8">
              <w:rPr>
                <w:rFonts w:ascii="Arial" w:hAnsi="Arial"/>
                <w:b/>
                <w:sz w:val="20"/>
              </w:rPr>
              <w:t>Project Title</w:t>
            </w:r>
          </w:p>
        </w:tc>
        <w:tc>
          <w:tcPr>
            <w:tcW w:w="6663" w:type="dxa"/>
            <w:shd w:val="clear" w:color="auto" w:fill="auto"/>
          </w:tcPr>
          <w:p w14:paraId="4A55C996" w14:textId="77777777" w:rsidR="003C52A8" w:rsidRPr="003C52A8" w:rsidRDefault="003C52A8" w:rsidP="003C52A8">
            <w:pPr>
              <w:rPr>
                <w:rFonts w:ascii="Arial" w:hAnsi="Arial"/>
                <w:sz w:val="20"/>
              </w:rPr>
            </w:pPr>
          </w:p>
        </w:tc>
      </w:tr>
      <w:tr w:rsidR="003C52A8" w:rsidRPr="003C52A8" w14:paraId="4A55C99A" w14:textId="77777777" w:rsidTr="73D0BAAC">
        <w:trPr>
          <w:trHeight w:val="249"/>
        </w:trPr>
        <w:tc>
          <w:tcPr>
            <w:tcW w:w="2688" w:type="dxa"/>
            <w:shd w:val="clear" w:color="auto" w:fill="86D2DA"/>
          </w:tcPr>
          <w:p w14:paraId="4A55C998" w14:textId="77777777" w:rsidR="003C52A8" w:rsidRPr="003C52A8" w:rsidRDefault="003C52A8" w:rsidP="003C52A8">
            <w:pPr>
              <w:rPr>
                <w:rFonts w:ascii="Arial" w:hAnsi="Arial"/>
                <w:b/>
                <w:sz w:val="20"/>
              </w:rPr>
            </w:pPr>
            <w:r w:rsidRPr="003C52A8">
              <w:rPr>
                <w:rFonts w:ascii="Arial" w:hAnsi="Arial"/>
                <w:b/>
                <w:sz w:val="20"/>
              </w:rPr>
              <w:t>Lead Applicant Name:</w:t>
            </w:r>
          </w:p>
        </w:tc>
        <w:tc>
          <w:tcPr>
            <w:tcW w:w="6663" w:type="dxa"/>
            <w:shd w:val="clear" w:color="auto" w:fill="auto"/>
          </w:tcPr>
          <w:p w14:paraId="4A55C999" w14:textId="77777777" w:rsidR="003C52A8" w:rsidRPr="003C52A8" w:rsidRDefault="003C52A8" w:rsidP="003C52A8">
            <w:pPr>
              <w:rPr>
                <w:rFonts w:ascii="Arial" w:hAnsi="Arial"/>
                <w:sz w:val="20"/>
              </w:rPr>
            </w:pPr>
          </w:p>
        </w:tc>
      </w:tr>
      <w:tr w:rsidR="003C52A8" w:rsidRPr="003C52A8" w14:paraId="4A55C99D" w14:textId="77777777" w:rsidTr="73D0BAAC">
        <w:trPr>
          <w:trHeight w:val="249"/>
        </w:trPr>
        <w:tc>
          <w:tcPr>
            <w:tcW w:w="2688" w:type="dxa"/>
            <w:shd w:val="clear" w:color="auto" w:fill="86D2DA"/>
          </w:tcPr>
          <w:p w14:paraId="4A55C99B" w14:textId="2FEBBAEB" w:rsidR="003C52A8" w:rsidRPr="003C52A8" w:rsidRDefault="00B055FA" w:rsidP="73D0BAAC">
            <w:pPr>
              <w:rPr>
                <w:rFonts w:ascii="Arial" w:hAnsi="Arial"/>
                <w:b/>
                <w:bCs/>
                <w:sz w:val="20"/>
                <w:szCs w:val="20"/>
              </w:rPr>
            </w:pPr>
            <w:r w:rsidRPr="00B055FA">
              <w:rPr>
                <w:rFonts w:ascii="Arial" w:hAnsi="Arial"/>
                <w:b/>
                <w:bCs/>
                <w:sz w:val="20"/>
                <w:szCs w:val="20"/>
              </w:rPr>
              <w:t>Lead Applicant Contact Details (host institution address and telephone number):</w:t>
            </w:r>
          </w:p>
        </w:tc>
        <w:tc>
          <w:tcPr>
            <w:tcW w:w="6663" w:type="dxa"/>
            <w:shd w:val="clear" w:color="auto" w:fill="auto"/>
          </w:tcPr>
          <w:p w14:paraId="4A55C99C" w14:textId="77777777" w:rsidR="003C52A8" w:rsidRPr="003C52A8" w:rsidRDefault="003C52A8" w:rsidP="003C52A8">
            <w:pPr>
              <w:rPr>
                <w:rFonts w:ascii="Arial" w:hAnsi="Arial"/>
                <w:sz w:val="20"/>
              </w:rPr>
            </w:pPr>
          </w:p>
        </w:tc>
      </w:tr>
      <w:tr w:rsidR="00EE7D9D" w:rsidRPr="003C52A8" w14:paraId="59D926DE" w14:textId="77777777" w:rsidTr="73D0BAAC">
        <w:trPr>
          <w:trHeight w:val="249"/>
        </w:trPr>
        <w:tc>
          <w:tcPr>
            <w:tcW w:w="2688" w:type="dxa"/>
            <w:shd w:val="clear" w:color="auto" w:fill="86D2DA"/>
          </w:tcPr>
          <w:p w14:paraId="4F1887B5" w14:textId="2B4C51A4" w:rsidR="00EE7D9D" w:rsidRPr="00E04323" w:rsidRDefault="00B055FA" w:rsidP="73D0BAAC">
            <w:pPr>
              <w:rPr>
                <w:rFonts w:ascii="Arial" w:hAnsi="Arial" w:cs="Arial"/>
                <w:b/>
                <w:bCs/>
                <w:sz w:val="20"/>
                <w:szCs w:val="20"/>
              </w:rPr>
            </w:pPr>
            <w:r w:rsidRPr="00B055FA">
              <w:rPr>
                <w:rFonts w:ascii="Arial" w:hAnsi="Arial" w:cs="Arial"/>
                <w:b/>
                <w:bCs/>
                <w:sz w:val="20"/>
                <w:szCs w:val="20"/>
              </w:rPr>
              <w:t>Lead Applicant email address</w:t>
            </w:r>
          </w:p>
        </w:tc>
        <w:tc>
          <w:tcPr>
            <w:tcW w:w="6663" w:type="dxa"/>
            <w:shd w:val="clear" w:color="auto" w:fill="auto"/>
          </w:tcPr>
          <w:p w14:paraId="7B1B1A9E" w14:textId="77777777" w:rsidR="00EE7D9D" w:rsidRPr="003C52A8" w:rsidRDefault="00EE7D9D" w:rsidP="73D0BAAC">
            <w:pPr>
              <w:rPr>
                <w:rFonts w:ascii="Arial" w:hAnsi="Arial"/>
                <w:sz w:val="20"/>
                <w:szCs w:val="20"/>
              </w:rPr>
            </w:pPr>
          </w:p>
        </w:tc>
      </w:tr>
      <w:tr w:rsidR="00B055FA" w:rsidRPr="003C52A8" w14:paraId="7ADA0592" w14:textId="77777777" w:rsidTr="73D0BAAC">
        <w:trPr>
          <w:trHeight w:val="249"/>
        </w:trPr>
        <w:tc>
          <w:tcPr>
            <w:tcW w:w="2688" w:type="dxa"/>
            <w:shd w:val="clear" w:color="auto" w:fill="86D2DA"/>
          </w:tcPr>
          <w:p w14:paraId="3A894E32" w14:textId="5587E840" w:rsidR="00B055FA" w:rsidRPr="73D0BAAC" w:rsidRDefault="00B055FA" w:rsidP="73D0BAAC">
            <w:pPr>
              <w:rPr>
                <w:rFonts w:ascii="Arial" w:hAnsi="Arial" w:cs="Arial"/>
                <w:b/>
                <w:bCs/>
                <w:sz w:val="20"/>
                <w:szCs w:val="20"/>
              </w:rPr>
            </w:pPr>
            <w:r>
              <w:rPr>
                <w:rFonts w:ascii="Arial" w:hAnsi="Arial" w:cs="Arial"/>
                <w:b/>
                <w:bCs/>
                <w:sz w:val="20"/>
                <w:szCs w:val="20"/>
              </w:rPr>
              <w:t>Faculty</w:t>
            </w:r>
            <w:r w:rsidR="00441547">
              <w:rPr>
                <w:rFonts w:ascii="Arial" w:hAnsi="Arial" w:cs="Arial"/>
                <w:b/>
                <w:bCs/>
                <w:sz w:val="20"/>
                <w:szCs w:val="20"/>
              </w:rPr>
              <w:t xml:space="preserve"> </w:t>
            </w:r>
            <w:r w:rsidR="00EF6F7B">
              <w:rPr>
                <w:rFonts w:ascii="Arial" w:hAnsi="Arial" w:cs="Arial"/>
                <w:b/>
                <w:bCs/>
                <w:sz w:val="20"/>
                <w:szCs w:val="20"/>
              </w:rPr>
              <w:t xml:space="preserve">and Department </w:t>
            </w:r>
          </w:p>
        </w:tc>
        <w:tc>
          <w:tcPr>
            <w:tcW w:w="6663" w:type="dxa"/>
            <w:shd w:val="clear" w:color="auto" w:fill="auto"/>
          </w:tcPr>
          <w:p w14:paraId="4089A05E" w14:textId="77777777" w:rsidR="00B055FA" w:rsidRPr="003C52A8" w:rsidRDefault="00B055FA" w:rsidP="73D0BAAC">
            <w:pPr>
              <w:rPr>
                <w:rFonts w:ascii="Arial" w:hAnsi="Arial"/>
                <w:sz w:val="20"/>
                <w:szCs w:val="20"/>
              </w:rPr>
            </w:pPr>
          </w:p>
        </w:tc>
      </w:tr>
      <w:tr w:rsidR="00024CB0" w:rsidRPr="003C52A8" w14:paraId="613C7BA8" w14:textId="77777777" w:rsidTr="73D0BAAC">
        <w:trPr>
          <w:trHeight w:val="249"/>
        </w:trPr>
        <w:tc>
          <w:tcPr>
            <w:tcW w:w="2688" w:type="dxa"/>
            <w:shd w:val="clear" w:color="auto" w:fill="86D2DA"/>
          </w:tcPr>
          <w:p w14:paraId="4C8E8690" w14:textId="59464A53" w:rsidR="00024CB0" w:rsidRPr="00E04323" w:rsidRDefault="38FF43DA" w:rsidP="73D0BAAC">
            <w:pPr>
              <w:rPr>
                <w:rFonts w:ascii="Arial" w:hAnsi="Arial" w:cs="Arial"/>
                <w:b/>
                <w:bCs/>
                <w:sz w:val="20"/>
                <w:szCs w:val="20"/>
              </w:rPr>
            </w:pPr>
            <w:r w:rsidRPr="73D0BAAC">
              <w:rPr>
                <w:rFonts w:ascii="Arial" w:hAnsi="Arial" w:cs="Arial"/>
                <w:b/>
                <w:bCs/>
                <w:sz w:val="20"/>
                <w:szCs w:val="20"/>
              </w:rPr>
              <w:t>Application keywords (up to five):</w:t>
            </w:r>
          </w:p>
        </w:tc>
        <w:tc>
          <w:tcPr>
            <w:tcW w:w="6663" w:type="dxa"/>
            <w:shd w:val="clear" w:color="auto" w:fill="auto"/>
          </w:tcPr>
          <w:p w14:paraId="12CD18C8" w14:textId="77777777" w:rsidR="00024CB0" w:rsidRPr="003C52A8" w:rsidRDefault="00024CB0" w:rsidP="73D0BAAC">
            <w:pPr>
              <w:rPr>
                <w:rFonts w:ascii="Arial" w:hAnsi="Arial"/>
                <w:sz w:val="20"/>
                <w:szCs w:val="20"/>
              </w:rPr>
            </w:pPr>
          </w:p>
        </w:tc>
      </w:tr>
    </w:tbl>
    <w:p w14:paraId="4A55C9A5" w14:textId="77777777" w:rsidR="003C52A8" w:rsidRPr="003C52A8" w:rsidRDefault="003C52A8" w:rsidP="003C52A8">
      <w:pPr>
        <w:rPr>
          <w:rFonts w:ascii="Arial" w:hAnsi="Arial"/>
          <w:sz w:val="20"/>
        </w:rPr>
      </w:pPr>
    </w:p>
    <w:p w14:paraId="4A55C9A6" w14:textId="77777777" w:rsidR="003C52A8" w:rsidRPr="003C52A8" w:rsidRDefault="003C52A8" w:rsidP="003C52A8">
      <w:pPr>
        <w:rPr>
          <w:rFonts w:ascii="Arial" w:hAnsi="Arial"/>
          <w:sz w:val="20"/>
        </w:rPr>
      </w:pPr>
    </w:p>
    <w:tbl>
      <w:tblPr>
        <w:tblStyle w:val="TableGrid"/>
        <w:tblW w:w="9351" w:type="dxa"/>
        <w:tblLayout w:type="fixed"/>
        <w:tblLook w:val="04A0" w:firstRow="1" w:lastRow="0" w:firstColumn="1" w:lastColumn="0" w:noHBand="0" w:noVBand="1"/>
      </w:tblPr>
      <w:tblGrid>
        <w:gridCol w:w="8642"/>
        <w:gridCol w:w="709"/>
      </w:tblGrid>
      <w:tr w:rsidR="005657CF" w:rsidRPr="00B971A5" w14:paraId="4A55C9B1" w14:textId="77777777" w:rsidTr="004777C2">
        <w:tc>
          <w:tcPr>
            <w:tcW w:w="8642" w:type="dxa"/>
            <w:shd w:val="clear" w:color="auto" w:fill="AFDFE3"/>
          </w:tcPr>
          <w:p w14:paraId="47EC1F95" w14:textId="7E0D792F" w:rsidR="005657CF" w:rsidRPr="00B971A5" w:rsidRDefault="005657CF" w:rsidP="004956FD">
            <w:pPr>
              <w:pStyle w:val="PCRBodycopy"/>
              <w:rPr>
                <w:b/>
                <w:sz w:val="20"/>
              </w:rPr>
            </w:pPr>
            <w:r w:rsidRPr="00B971A5">
              <w:rPr>
                <w:b/>
                <w:sz w:val="20"/>
              </w:rPr>
              <w:t xml:space="preserve">Tick to confirm that you have discussed this project with your Head of </w:t>
            </w:r>
            <w:r>
              <w:rPr>
                <w:b/>
                <w:sz w:val="20"/>
              </w:rPr>
              <w:t xml:space="preserve">Department </w:t>
            </w:r>
          </w:p>
        </w:tc>
        <w:tc>
          <w:tcPr>
            <w:tcW w:w="709" w:type="dxa"/>
            <w:shd w:val="clear" w:color="auto" w:fill="auto"/>
          </w:tcPr>
          <w:p w14:paraId="4A55C9B0" w14:textId="5C73DAB9" w:rsidR="005657CF" w:rsidRPr="00B971A5" w:rsidRDefault="005657CF" w:rsidP="004956FD">
            <w:pPr>
              <w:pStyle w:val="PCRBodycopy"/>
              <w:rPr>
                <w:b/>
                <w:sz w:val="20"/>
              </w:rPr>
            </w:pPr>
            <w:r w:rsidRPr="005657CF">
              <w:rPr>
                <w:b/>
                <w:sz w:val="20"/>
              </w:rPr>
              <w:t xml:space="preserve"> </w:t>
            </w:r>
            <w:r w:rsidRPr="005657CF">
              <w:rPr>
                <w:b/>
                <w:sz w:val="28"/>
                <w:szCs w:val="28"/>
              </w:rPr>
              <w:t xml:space="preserve"> </w:t>
            </w:r>
            <w:r w:rsidRPr="005657CF">
              <w:rPr>
                <w:rFonts w:ascii="Segoe UI Symbol" w:hAnsi="Segoe UI Symbol" w:cs="Segoe UI Symbol"/>
                <w:b/>
                <w:sz w:val="28"/>
                <w:szCs w:val="28"/>
              </w:rPr>
              <w:t>☐</w:t>
            </w:r>
          </w:p>
        </w:tc>
      </w:tr>
      <w:tr w:rsidR="003C52A8" w:rsidRPr="00B971A5" w14:paraId="4A55C9B7" w14:textId="77777777" w:rsidTr="00FA0FDF">
        <w:trPr>
          <w:trHeight w:val="573"/>
        </w:trPr>
        <w:tc>
          <w:tcPr>
            <w:tcW w:w="9351" w:type="dxa"/>
            <w:gridSpan w:val="2"/>
            <w:vAlign w:val="center"/>
          </w:tcPr>
          <w:p w14:paraId="4A55C9B6" w14:textId="3236481C" w:rsidR="003C52A8" w:rsidRPr="00B971A5" w:rsidRDefault="003C52A8" w:rsidP="00FA0FDF">
            <w:pPr>
              <w:pStyle w:val="PCRBodycopy"/>
              <w:rPr>
                <w:rFonts w:eastAsia="Calibri" w:cs="Mangal"/>
                <w:szCs w:val="18"/>
              </w:rPr>
            </w:pPr>
            <w:r w:rsidRPr="73D0BAAC">
              <w:rPr>
                <w:b/>
                <w:bCs/>
                <w:sz w:val="20"/>
                <w:szCs w:val="20"/>
              </w:rPr>
              <w:t>Please list any additional partners (e.g. additional</w:t>
            </w:r>
            <w:r w:rsidR="05385C46" w:rsidRPr="73D0BAAC">
              <w:rPr>
                <w:b/>
                <w:bCs/>
                <w:sz w:val="20"/>
                <w:szCs w:val="20"/>
              </w:rPr>
              <w:t xml:space="preserve"> </w:t>
            </w:r>
            <w:r w:rsidR="5C49C5DB" w:rsidRPr="73D0BAAC">
              <w:rPr>
                <w:b/>
                <w:bCs/>
                <w:sz w:val="20"/>
                <w:szCs w:val="20"/>
              </w:rPr>
              <w:t>co-</w:t>
            </w:r>
            <w:r w:rsidR="0048547C">
              <w:rPr>
                <w:b/>
                <w:bCs/>
                <w:sz w:val="20"/>
                <w:szCs w:val="20"/>
              </w:rPr>
              <w:t>investigators</w:t>
            </w:r>
            <w:r w:rsidR="5C49C5DB" w:rsidRPr="73D0BAAC">
              <w:rPr>
                <w:b/>
                <w:bCs/>
                <w:sz w:val="20"/>
                <w:szCs w:val="20"/>
              </w:rPr>
              <w:t xml:space="preserve">, </w:t>
            </w:r>
            <w:r w:rsidR="05385C46" w:rsidRPr="73D0BAAC">
              <w:rPr>
                <w:b/>
                <w:bCs/>
                <w:sz w:val="20"/>
                <w:szCs w:val="20"/>
              </w:rPr>
              <w:t>collaborators</w:t>
            </w:r>
            <w:r w:rsidRPr="73D0BAAC">
              <w:rPr>
                <w:b/>
                <w:bCs/>
                <w:sz w:val="20"/>
                <w:szCs w:val="20"/>
              </w:rPr>
              <w:t>, community groups) and their role and responsibilities within the project:</w:t>
            </w:r>
          </w:p>
        </w:tc>
      </w:tr>
      <w:tr w:rsidR="00FA48FC" w:rsidRPr="00B971A5" w14:paraId="5FB2BE73" w14:textId="77777777" w:rsidTr="73D0BAAC">
        <w:trPr>
          <w:trHeight w:val="690"/>
        </w:trPr>
        <w:tc>
          <w:tcPr>
            <w:tcW w:w="9351" w:type="dxa"/>
            <w:gridSpan w:val="2"/>
          </w:tcPr>
          <w:p w14:paraId="320547B8" w14:textId="77777777" w:rsidR="00FA48FC" w:rsidRPr="00B971A5" w:rsidRDefault="515C9195" w:rsidP="73D0BAAC">
            <w:pPr>
              <w:pStyle w:val="PCRBodycopy"/>
              <w:rPr>
                <w:sz w:val="20"/>
                <w:szCs w:val="20"/>
              </w:rPr>
            </w:pPr>
            <w:r w:rsidRPr="73D0BAAC">
              <w:rPr>
                <w:sz w:val="20"/>
                <w:szCs w:val="20"/>
              </w:rPr>
              <w:t xml:space="preserve">Name: </w:t>
            </w:r>
          </w:p>
          <w:p w14:paraId="0F9D2268" w14:textId="77777777" w:rsidR="00FA48FC" w:rsidRPr="00B971A5" w:rsidRDefault="515C9195" w:rsidP="73D0BAAC">
            <w:pPr>
              <w:pStyle w:val="PCRBodycopy"/>
              <w:rPr>
                <w:sz w:val="20"/>
                <w:szCs w:val="20"/>
              </w:rPr>
            </w:pPr>
            <w:r w:rsidRPr="73D0BAAC">
              <w:rPr>
                <w:sz w:val="20"/>
                <w:szCs w:val="20"/>
              </w:rPr>
              <w:t xml:space="preserve">Organisation/status if applicable: </w:t>
            </w:r>
          </w:p>
          <w:p w14:paraId="1A3DAAFA" w14:textId="0608994C" w:rsidR="00FA48FC" w:rsidRPr="00B971A5" w:rsidRDefault="515C9195" w:rsidP="73D0BAAC">
            <w:pPr>
              <w:pStyle w:val="PCRBodycopy"/>
              <w:rPr>
                <w:sz w:val="20"/>
                <w:szCs w:val="20"/>
              </w:rPr>
            </w:pPr>
            <w:r w:rsidRPr="73D0BAAC">
              <w:rPr>
                <w:sz w:val="20"/>
                <w:szCs w:val="20"/>
              </w:rPr>
              <w:t>Contact details</w:t>
            </w:r>
            <w:r w:rsidR="51B3BE64" w:rsidRPr="73D0BAAC">
              <w:rPr>
                <w:sz w:val="20"/>
                <w:szCs w:val="20"/>
              </w:rPr>
              <w:t xml:space="preserve"> (email address)</w:t>
            </w:r>
            <w:r w:rsidRPr="73D0BAAC">
              <w:rPr>
                <w:sz w:val="20"/>
                <w:szCs w:val="20"/>
              </w:rPr>
              <w:t xml:space="preserve">: </w:t>
            </w:r>
          </w:p>
          <w:p w14:paraId="3488C97B" w14:textId="77777777" w:rsidR="00FA48FC" w:rsidRDefault="515C9195" w:rsidP="73D0BAAC">
            <w:pPr>
              <w:pStyle w:val="PCRBodycopy"/>
              <w:rPr>
                <w:sz w:val="20"/>
                <w:szCs w:val="20"/>
              </w:rPr>
            </w:pPr>
            <w:r w:rsidRPr="73D0BAAC">
              <w:rPr>
                <w:sz w:val="20"/>
                <w:szCs w:val="20"/>
              </w:rPr>
              <w:t>Role and responsibilities in project:</w:t>
            </w:r>
          </w:p>
          <w:p w14:paraId="0E7954B1" w14:textId="4E6FDD47" w:rsidR="00B32130" w:rsidRPr="00B971A5" w:rsidRDefault="00B32130" w:rsidP="00FA48FC">
            <w:pPr>
              <w:pStyle w:val="PCRBodycopy"/>
              <w:rPr>
                <w:sz w:val="20"/>
              </w:rPr>
            </w:pPr>
          </w:p>
        </w:tc>
      </w:tr>
      <w:tr w:rsidR="003C52A8" w:rsidRPr="00B971A5" w14:paraId="4A55C9B9" w14:textId="77777777" w:rsidTr="73D0BAAC">
        <w:tc>
          <w:tcPr>
            <w:tcW w:w="9351" w:type="dxa"/>
            <w:gridSpan w:val="2"/>
            <w:shd w:val="clear" w:color="auto" w:fill="86D2DA"/>
          </w:tcPr>
          <w:p w14:paraId="4A55C9B8" w14:textId="7A9ACF22" w:rsidR="003C52A8" w:rsidRPr="00B971A5" w:rsidRDefault="003C52A8" w:rsidP="73D0BAAC">
            <w:pPr>
              <w:pStyle w:val="PCRBodycopy"/>
              <w:rPr>
                <w:b/>
                <w:bCs/>
                <w:sz w:val="20"/>
                <w:szCs w:val="20"/>
              </w:rPr>
            </w:pPr>
            <w:r w:rsidRPr="73D0BAAC">
              <w:rPr>
                <w:b/>
                <w:bCs/>
                <w:sz w:val="20"/>
                <w:szCs w:val="20"/>
              </w:rPr>
              <w:t xml:space="preserve">1. Please provide a short </w:t>
            </w:r>
            <w:r w:rsidR="1A624434" w:rsidRPr="73D0BAAC">
              <w:rPr>
                <w:b/>
                <w:bCs/>
                <w:sz w:val="20"/>
                <w:szCs w:val="20"/>
              </w:rPr>
              <w:t>summary</w:t>
            </w:r>
            <w:r w:rsidRPr="73D0BAAC">
              <w:rPr>
                <w:b/>
                <w:bCs/>
                <w:sz w:val="20"/>
                <w:szCs w:val="20"/>
              </w:rPr>
              <w:t xml:space="preserve"> of your</w:t>
            </w:r>
            <w:r w:rsidR="2B577A1E" w:rsidRPr="73D0BAAC">
              <w:rPr>
                <w:b/>
                <w:bCs/>
                <w:sz w:val="20"/>
                <w:szCs w:val="20"/>
              </w:rPr>
              <w:t xml:space="preserve"> research</w:t>
            </w:r>
            <w:r w:rsidRPr="73D0BAAC">
              <w:rPr>
                <w:b/>
                <w:bCs/>
                <w:sz w:val="20"/>
                <w:szCs w:val="20"/>
              </w:rPr>
              <w:t xml:space="preserve"> project. (</w:t>
            </w:r>
            <w:r w:rsidR="008B0E05">
              <w:rPr>
                <w:b/>
                <w:bCs/>
                <w:sz w:val="20"/>
                <w:szCs w:val="20"/>
              </w:rPr>
              <w:t>up to</w:t>
            </w:r>
            <w:r w:rsidRPr="73D0BAAC">
              <w:rPr>
                <w:b/>
                <w:bCs/>
                <w:sz w:val="20"/>
                <w:szCs w:val="20"/>
              </w:rPr>
              <w:t xml:space="preserve"> 200 words)</w:t>
            </w:r>
          </w:p>
        </w:tc>
      </w:tr>
      <w:tr w:rsidR="003C52A8" w:rsidRPr="00B971A5" w14:paraId="4A55C9BD" w14:textId="77777777" w:rsidTr="73D0BAAC">
        <w:tc>
          <w:tcPr>
            <w:tcW w:w="9351" w:type="dxa"/>
            <w:gridSpan w:val="2"/>
          </w:tcPr>
          <w:p w14:paraId="4A55C9BA" w14:textId="77777777" w:rsidR="003C52A8" w:rsidRPr="00B971A5" w:rsidRDefault="003C52A8" w:rsidP="004956FD">
            <w:pPr>
              <w:pStyle w:val="PCRBodycopy"/>
              <w:rPr>
                <w:sz w:val="20"/>
              </w:rPr>
            </w:pPr>
          </w:p>
          <w:p w14:paraId="4A55C9BB" w14:textId="77777777" w:rsidR="003C52A8" w:rsidRPr="00B971A5" w:rsidRDefault="003C52A8" w:rsidP="004956FD">
            <w:pPr>
              <w:pStyle w:val="PCRBodycopy"/>
              <w:rPr>
                <w:sz w:val="20"/>
              </w:rPr>
            </w:pPr>
          </w:p>
          <w:p w14:paraId="4A55C9BC" w14:textId="77777777" w:rsidR="003C52A8" w:rsidRPr="00B971A5" w:rsidRDefault="003C52A8" w:rsidP="004956FD">
            <w:pPr>
              <w:pStyle w:val="PCRBodycopy"/>
              <w:rPr>
                <w:sz w:val="20"/>
              </w:rPr>
            </w:pPr>
          </w:p>
        </w:tc>
      </w:tr>
      <w:tr w:rsidR="003C52A8" w:rsidRPr="00B971A5" w14:paraId="4A55C9BF" w14:textId="77777777" w:rsidTr="73D0BAAC">
        <w:tc>
          <w:tcPr>
            <w:tcW w:w="9351" w:type="dxa"/>
            <w:gridSpan w:val="2"/>
            <w:shd w:val="clear" w:color="auto" w:fill="86D2DA"/>
          </w:tcPr>
          <w:p w14:paraId="4A55C9BE" w14:textId="6CE79116" w:rsidR="003C52A8" w:rsidRPr="00B971A5" w:rsidRDefault="003C52A8" w:rsidP="004956FD">
            <w:pPr>
              <w:pStyle w:val="PCRBodycopy"/>
              <w:rPr>
                <w:b/>
                <w:sz w:val="20"/>
              </w:rPr>
            </w:pPr>
            <w:r w:rsidRPr="00B971A5">
              <w:rPr>
                <w:b/>
                <w:sz w:val="20"/>
              </w:rPr>
              <w:t>2. What is the proposed start and end date of your project?  Please include timings of key milestones and events. (</w:t>
            </w:r>
            <w:r w:rsidR="005015BA">
              <w:rPr>
                <w:b/>
                <w:sz w:val="20"/>
              </w:rPr>
              <w:t>u</w:t>
            </w:r>
            <w:r w:rsidR="005015BA" w:rsidRPr="00B971A5">
              <w:rPr>
                <w:b/>
                <w:sz w:val="20"/>
              </w:rPr>
              <w:t>p</w:t>
            </w:r>
            <w:r w:rsidRPr="00B971A5">
              <w:rPr>
                <w:b/>
                <w:sz w:val="20"/>
              </w:rPr>
              <w:t xml:space="preserve"> to 200 words)</w:t>
            </w:r>
          </w:p>
        </w:tc>
      </w:tr>
      <w:tr w:rsidR="003C52A8" w:rsidRPr="00B971A5" w14:paraId="4A55C9C3" w14:textId="77777777" w:rsidTr="73D0BAAC">
        <w:tc>
          <w:tcPr>
            <w:tcW w:w="9351" w:type="dxa"/>
            <w:gridSpan w:val="2"/>
          </w:tcPr>
          <w:p w14:paraId="12743EAD" w14:textId="41AE30BA" w:rsidR="00BE3819" w:rsidRPr="005015BA" w:rsidRDefault="0B30CE87" w:rsidP="73D0BAAC">
            <w:pPr>
              <w:pStyle w:val="PCRBodycopy"/>
              <w:rPr>
                <w:sz w:val="20"/>
                <w:szCs w:val="20"/>
              </w:rPr>
            </w:pPr>
            <w:r w:rsidRPr="73D0BAAC">
              <w:rPr>
                <w:b/>
                <w:bCs/>
                <w:sz w:val="20"/>
                <w:szCs w:val="20"/>
              </w:rPr>
              <w:t>Start Date:</w:t>
            </w:r>
            <w:r w:rsidR="52963FEC" w:rsidRPr="73D0BAAC">
              <w:rPr>
                <w:b/>
                <w:bCs/>
                <w:sz w:val="20"/>
                <w:szCs w:val="20"/>
              </w:rPr>
              <w:t xml:space="preserve"> </w:t>
            </w:r>
          </w:p>
          <w:p w14:paraId="3A00003A" w14:textId="0B30B8A3" w:rsidR="00BE3819" w:rsidRPr="005015BA" w:rsidRDefault="0B30CE87" w:rsidP="73D0BAAC">
            <w:pPr>
              <w:pStyle w:val="PCRBodycopy"/>
              <w:rPr>
                <w:sz w:val="20"/>
                <w:szCs w:val="20"/>
              </w:rPr>
            </w:pPr>
            <w:r w:rsidRPr="73D0BAAC">
              <w:rPr>
                <w:b/>
                <w:bCs/>
                <w:sz w:val="20"/>
                <w:szCs w:val="20"/>
              </w:rPr>
              <w:t xml:space="preserve">End Date: </w:t>
            </w:r>
          </w:p>
          <w:p w14:paraId="4A55C9C1" w14:textId="26710620" w:rsidR="003C52A8" w:rsidRPr="00476DB3" w:rsidRDefault="00476DB3" w:rsidP="004956FD">
            <w:pPr>
              <w:pStyle w:val="PCRBodycopy"/>
              <w:rPr>
                <w:b/>
                <w:bCs/>
                <w:sz w:val="20"/>
              </w:rPr>
            </w:pPr>
            <w:r w:rsidRPr="00476DB3">
              <w:rPr>
                <w:b/>
                <w:bCs/>
                <w:sz w:val="20"/>
              </w:rPr>
              <w:t xml:space="preserve">Duration (in months): </w:t>
            </w:r>
          </w:p>
          <w:p w14:paraId="23F72F25" w14:textId="77777777" w:rsidR="00476DB3" w:rsidRDefault="00476DB3" w:rsidP="004956FD">
            <w:pPr>
              <w:pStyle w:val="PCRBodycopy"/>
              <w:rPr>
                <w:sz w:val="20"/>
              </w:rPr>
            </w:pPr>
          </w:p>
          <w:p w14:paraId="272F89D9" w14:textId="6DD490A7" w:rsidR="00CC1064" w:rsidRDefault="005F2210" w:rsidP="004956FD">
            <w:pPr>
              <w:pStyle w:val="PCRBodycopy"/>
              <w:rPr>
                <w:b/>
                <w:bCs/>
                <w:sz w:val="20"/>
              </w:rPr>
            </w:pPr>
            <w:r w:rsidRPr="005F2210">
              <w:rPr>
                <w:b/>
                <w:bCs/>
                <w:sz w:val="20"/>
              </w:rPr>
              <w:t>Key Milestones:</w:t>
            </w:r>
            <w:r>
              <w:rPr>
                <w:b/>
                <w:bCs/>
                <w:sz w:val="20"/>
              </w:rPr>
              <w:t xml:space="preserve"> </w:t>
            </w:r>
          </w:p>
          <w:p w14:paraId="0EBE59CC" w14:textId="77777777" w:rsidR="005F2210" w:rsidRPr="005F2210" w:rsidRDefault="005F2210" w:rsidP="004956FD">
            <w:pPr>
              <w:pStyle w:val="PCRBodycopy"/>
              <w:rPr>
                <w:sz w:val="20"/>
              </w:rPr>
            </w:pPr>
          </w:p>
          <w:p w14:paraId="4A55C9C2" w14:textId="77777777" w:rsidR="003C52A8" w:rsidRPr="00B971A5" w:rsidRDefault="003C52A8" w:rsidP="004956FD">
            <w:pPr>
              <w:pStyle w:val="PCRBodycopy"/>
              <w:rPr>
                <w:sz w:val="20"/>
              </w:rPr>
            </w:pPr>
          </w:p>
        </w:tc>
      </w:tr>
      <w:tr w:rsidR="003C52A8" w:rsidRPr="00B971A5" w14:paraId="4A55C9C5" w14:textId="77777777" w:rsidTr="73D0BAAC">
        <w:tc>
          <w:tcPr>
            <w:tcW w:w="9351" w:type="dxa"/>
            <w:gridSpan w:val="2"/>
            <w:shd w:val="clear" w:color="auto" w:fill="86D2DA"/>
          </w:tcPr>
          <w:p w14:paraId="4A55C9C4" w14:textId="2BF6D983" w:rsidR="003C52A8" w:rsidRPr="00B971A5" w:rsidRDefault="003C52A8" w:rsidP="73D0BAAC">
            <w:pPr>
              <w:pStyle w:val="PCRBodycopy"/>
              <w:rPr>
                <w:b/>
                <w:bCs/>
                <w:sz w:val="20"/>
                <w:szCs w:val="20"/>
              </w:rPr>
            </w:pPr>
            <w:r w:rsidRPr="73D0BAAC">
              <w:rPr>
                <w:b/>
                <w:bCs/>
                <w:sz w:val="20"/>
                <w:szCs w:val="20"/>
              </w:rPr>
              <w:t>3. What is the key question or hypothesis that your research proposal will seek to explore? (up to 100 words</w:t>
            </w:r>
            <w:r w:rsidR="79056F9E" w:rsidRPr="73D0BAAC">
              <w:rPr>
                <w:b/>
                <w:bCs/>
                <w:sz w:val="20"/>
                <w:szCs w:val="20"/>
              </w:rPr>
              <w:t xml:space="preserve">. You may include preliminary data </w:t>
            </w:r>
            <w:r w:rsidR="00A45FB0" w:rsidRPr="73D0BAAC">
              <w:rPr>
                <w:b/>
                <w:bCs/>
                <w:sz w:val="20"/>
                <w:szCs w:val="20"/>
              </w:rPr>
              <w:t>here if</w:t>
            </w:r>
            <w:r w:rsidR="79056F9E" w:rsidRPr="73D0BAAC">
              <w:rPr>
                <w:b/>
                <w:bCs/>
                <w:sz w:val="20"/>
                <w:szCs w:val="20"/>
              </w:rPr>
              <w:t xml:space="preserve"> you have it</w:t>
            </w:r>
            <w:r w:rsidRPr="73D0BAAC">
              <w:rPr>
                <w:b/>
                <w:bCs/>
                <w:sz w:val="20"/>
                <w:szCs w:val="20"/>
              </w:rPr>
              <w:t>)</w:t>
            </w:r>
          </w:p>
        </w:tc>
      </w:tr>
      <w:tr w:rsidR="003C52A8" w:rsidRPr="00B971A5" w14:paraId="4A55C9C9" w14:textId="77777777" w:rsidTr="73D0BAAC">
        <w:tc>
          <w:tcPr>
            <w:tcW w:w="9351" w:type="dxa"/>
            <w:gridSpan w:val="2"/>
          </w:tcPr>
          <w:p w14:paraId="4A55C9C6" w14:textId="77777777" w:rsidR="003C52A8" w:rsidRPr="00B971A5" w:rsidRDefault="003C52A8" w:rsidP="004956FD">
            <w:pPr>
              <w:pStyle w:val="PCRBodycopy"/>
              <w:rPr>
                <w:sz w:val="20"/>
              </w:rPr>
            </w:pPr>
          </w:p>
          <w:p w14:paraId="4A55C9C7" w14:textId="77777777" w:rsidR="003C52A8" w:rsidRPr="00B971A5" w:rsidRDefault="003C52A8" w:rsidP="004956FD">
            <w:pPr>
              <w:pStyle w:val="PCRBodycopy"/>
              <w:rPr>
                <w:sz w:val="20"/>
              </w:rPr>
            </w:pPr>
          </w:p>
          <w:p w14:paraId="4A55C9C8" w14:textId="77777777" w:rsidR="003C52A8" w:rsidRPr="00B971A5" w:rsidRDefault="003C52A8" w:rsidP="004956FD">
            <w:pPr>
              <w:pStyle w:val="PCRBodycopy"/>
              <w:rPr>
                <w:sz w:val="20"/>
              </w:rPr>
            </w:pPr>
          </w:p>
        </w:tc>
      </w:tr>
      <w:tr w:rsidR="003C52A8" w:rsidRPr="00B971A5" w14:paraId="4A55C9CB" w14:textId="77777777" w:rsidTr="73D0BAAC">
        <w:tc>
          <w:tcPr>
            <w:tcW w:w="9351" w:type="dxa"/>
            <w:gridSpan w:val="2"/>
            <w:shd w:val="clear" w:color="auto" w:fill="86D2DA"/>
          </w:tcPr>
          <w:p w14:paraId="4A55C9CA" w14:textId="37212007" w:rsidR="003C52A8" w:rsidRPr="00B971A5" w:rsidRDefault="003C52A8" w:rsidP="004956FD">
            <w:pPr>
              <w:pStyle w:val="PCRBodycopy"/>
              <w:rPr>
                <w:b/>
                <w:sz w:val="20"/>
              </w:rPr>
            </w:pPr>
            <w:r w:rsidRPr="00B971A5">
              <w:rPr>
                <w:b/>
                <w:sz w:val="20"/>
              </w:rPr>
              <w:t xml:space="preserve">4. How will you evaluate </w:t>
            </w:r>
            <w:r w:rsidR="00A45FB0">
              <w:rPr>
                <w:b/>
                <w:sz w:val="20"/>
              </w:rPr>
              <w:t>the project’</w:t>
            </w:r>
            <w:r w:rsidR="00D5415D">
              <w:rPr>
                <w:b/>
                <w:sz w:val="20"/>
              </w:rPr>
              <w:t>s</w:t>
            </w:r>
            <w:r w:rsidRPr="00B971A5">
              <w:rPr>
                <w:b/>
                <w:sz w:val="20"/>
              </w:rPr>
              <w:t xml:space="preserve"> success? (up to 200 words)</w:t>
            </w:r>
          </w:p>
        </w:tc>
      </w:tr>
      <w:tr w:rsidR="003C52A8" w:rsidRPr="00B971A5" w14:paraId="4A55C9CF" w14:textId="77777777" w:rsidTr="73D0BAAC">
        <w:tc>
          <w:tcPr>
            <w:tcW w:w="9351" w:type="dxa"/>
            <w:gridSpan w:val="2"/>
          </w:tcPr>
          <w:p w14:paraId="4A55C9CC" w14:textId="77777777" w:rsidR="003C52A8" w:rsidRPr="00B971A5" w:rsidRDefault="003C52A8" w:rsidP="004956FD">
            <w:pPr>
              <w:pStyle w:val="PCRBodycopy"/>
              <w:rPr>
                <w:sz w:val="20"/>
              </w:rPr>
            </w:pPr>
          </w:p>
          <w:p w14:paraId="4A55C9CD" w14:textId="77777777" w:rsidR="003C52A8" w:rsidRPr="00B971A5" w:rsidRDefault="003C52A8" w:rsidP="004956FD">
            <w:pPr>
              <w:pStyle w:val="PCRBodycopy"/>
              <w:rPr>
                <w:sz w:val="20"/>
              </w:rPr>
            </w:pPr>
          </w:p>
          <w:p w14:paraId="4A55C9CE" w14:textId="77777777" w:rsidR="003C52A8" w:rsidRPr="00B971A5" w:rsidRDefault="003C52A8" w:rsidP="004956FD">
            <w:pPr>
              <w:pStyle w:val="PCRBodycopy"/>
              <w:rPr>
                <w:sz w:val="20"/>
              </w:rPr>
            </w:pPr>
          </w:p>
        </w:tc>
      </w:tr>
      <w:tr w:rsidR="003C52A8" w:rsidRPr="00B971A5" w14:paraId="4A55C9D1" w14:textId="77777777" w:rsidTr="73D0BAAC">
        <w:tc>
          <w:tcPr>
            <w:tcW w:w="9351" w:type="dxa"/>
            <w:gridSpan w:val="2"/>
            <w:shd w:val="clear" w:color="auto" w:fill="86D2DA"/>
          </w:tcPr>
          <w:p w14:paraId="4A55C9D0" w14:textId="77777777" w:rsidR="003C52A8" w:rsidRPr="00B971A5" w:rsidRDefault="003C52A8" w:rsidP="004956FD">
            <w:pPr>
              <w:pStyle w:val="PCRBodycopy"/>
              <w:rPr>
                <w:b/>
                <w:sz w:val="20"/>
              </w:rPr>
            </w:pPr>
            <w:r w:rsidRPr="00B971A5">
              <w:rPr>
                <w:b/>
                <w:sz w:val="20"/>
              </w:rPr>
              <w:t>5. A brief, itemised, breakdown of the funds requested.</w:t>
            </w:r>
          </w:p>
        </w:tc>
      </w:tr>
      <w:tr w:rsidR="003C52A8" w:rsidRPr="00B971A5" w14:paraId="4A55C9D5" w14:textId="77777777" w:rsidTr="73D0BAAC">
        <w:tc>
          <w:tcPr>
            <w:tcW w:w="9351" w:type="dxa"/>
            <w:gridSpan w:val="2"/>
          </w:tcPr>
          <w:p w14:paraId="4A55C9D2" w14:textId="77777777" w:rsidR="003C52A8" w:rsidRPr="00B971A5" w:rsidRDefault="003C52A8" w:rsidP="004956FD">
            <w:pPr>
              <w:pStyle w:val="PCRBodycopy"/>
              <w:rPr>
                <w:sz w:val="20"/>
              </w:rPr>
            </w:pPr>
          </w:p>
          <w:p w14:paraId="4A55C9D3" w14:textId="77777777" w:rsidR="003C52A8" w:rsidRPr="00B971A5" w:rsidRDefault="003C52A8" w:rsidP="004956FD">
            <w:pPr>
              <w:pStyle w:val="PCRBodycopy"/>
              <w:rPr>
                <w:sz w:val="20"/>
              </w:rPr>
            </w:pPr>
          </w:p>
          <w:p w14:paraId="4A55C9D4" w14:textId="77777777" w:rsidR="003C52A8" w:rsidRPr="00B971A5" w:rsidRDefault="003C52A8" w:rsidP="004956FD">
            <w:pPr>
              <w:pStyle w:val="PCRBodycopy"/>
              <w:rPr>
                <w:sz w:val="20"/>
              </w:rPr>
            </w:pPr>
          </w:p>
        </w:tc>
      </w:tr>
      <w:tr w:rsidR="003C52A8" w:rsidRPr="00B971A5" w14:paraId="4A55C9DD" w14:textId="77777777" w:rsidTr="73D0BAAC">
        <w:tc>
          <w:tcPr>
            <w:tcW w:w="9351" w:type="dxa"/>
            <w:gridSpan w:val="2"/>
            <w:shd w:val="clear" w:color="auto" w:fill="86D2DA"/>
          </w:tcPr>
          <w:p w14:paraId="4A55C9DC" w14:textId="2B00BFA9" w:rsidR="003C52A8" w:rsidRPr="00B971A5" w:rsidRDefault="0011541F" w:rsidP="73D0BAAC">
            <w:pPr>
              <w:pStyle w:val="PCRBodycopy"/>
              <w:rPr>
                <w:rFonts w:eastAsia="Calibri" w:cs="Mangal"/>
                <w:b/>
                <w:bCs/>
                <w:szCs w:val="18"/>
              </w:rPr>
            </w:pPr>
            <w:r>
              <w:rPr>
                <w:b/>
                <w:bCs/>
                <w:sz w:val="20"/>
                <w:szCs w:val="20"/>
              </w:rPr>
              <w:t>6</w:t>
            </w:r>
            <w:r w:rsidR="29FF409D" w:rsidRPr="73D0BAAC">
              <w:rPr>
                <w:b/>
                <w:bCs/>
                <w:sz w:val="20"/>
                <w:szCs w:val="20"/>
              </w:rPr>
              <w:t>. How will this proposal impact prostate cancer patients and the wider field? (up to 200 words)</w:t>
            </w:r>
          </w:p>
        </w:tc>
      </w:tr>
      <w:tr w:rsidR="003C52A8" w:rsidRPr="00B971A5" w14:paraId="4A55C9E1" w14:textId="77777777" w:rsidTr="73D0BAAC">
        <w:tc>
          <w:tcPr>
            <w:tcW w:w="9351" w:type="dxa"/>
            <w:gridSpan w:val="2"/>
          </w:tcPr>
          <w:p w14:paraId="4A55C9DE" w14:textId="77777777" w:rsidR="003C52A8" w:rsidRPr="00B971A5" w:rsidRDefault="003C52A8" w:rsidP="004956FD">
            <w:pPr>
              <w:pStyle w:val="PCRBodycopy"/>
              <w:rPr>
                <w:sz w:val="20"/>
              </w:rPr>
            </w:pPr>
          </w:p>
          <w:p w14:paraId="4A55C9DF" w14:textId="11C4B18C" w:rsidR="003C52A8" w:rsidRDefault="003C52A8" w:rsidP="004956FD">
            <w:pPr>
              <w:pStyle w:val="PCRBodycopy"/>
              <w:rPr>
                <w:sz w:val="20"/>
              </w:rPr>
            </w:pPr>
          </w:p>
          <w:p w14:paraId="41DBF065" w14:textId="77777777" w:rsidR="00E465D7" w:rsidRPr="00B971A5" w:rsidRDefault="00E465D7" w:rsidP="004956FD">
            <w:pPr>
              <w:pStyle w:val="PCRBodycopy"/>
              <w:rPr>
                <w:sz w:val="20"/>
              </w:rPr>
            </w:pPr>
          </w:p>
          <w:p w14:paraId="4A55C9E0" w14:textId="77777777" w:rsidR="003C52A8" w:rsidRPr="00B971A5" w:rsidRDefault="003C52A8" w:rsidP="004956FD">
            <w:pPr>
              <w:pStyle w:val="PCRBodycopy"/>
              <w:rPr>
                <w:sz w:val="20"/>
              </w:rPr>
            </w:pPr>
          </w:p>
        </w:tc>
      </w:tr>
      <w:tr w:rsidR="003C52A8" w:rsidRPr="00B971A5" w14:paraId="4A55C9E3" w14:textId="77777777" w:rsidTr="73D0BAAC">
        <w:tc>
          <w:tcPr>
            <w:tcW w:w="9351" w:type="dxa"/>
            <w:gridSpan w:val="2"/>
            <w:shd w:val="clear" w:color="auto" w:fill="86D2DA"/>
          </w:tcPr>
          <w:p w14:paraId="4A55C9E2" w14:textId="7010AF72" w:rsidR="003C52A8" w:rsidRPr="00B971A5" w:rsidRDefault="0011541F" w:rsidP="73D0BAAC">
            <w:pPr>
              <w:pStyle w:val="PCRBodycopy"/>
              <w:rPr>
                <w:b/>
                <w:bCs/>
                <w:sz w:val="20"/>
                <w:szCs w:val="20"/>
              </w:rPr>
            </w:pPr>
            <w:r>
              <w:rPr>
                <w:b/>
                <w:bCs/>
                <w:sz w:val="20"/>
                <w:szCs w:val="20"/>
              </w:rPr>
              <w:lastRenderedPageBreak/>
              <w:t>7</w:t>
            </w:r>
            <w:r w:rsidR="003C52A8" w:rsidRPr="73D0BAAC">
              <w:rPr>
                <w:b/>
                <w:bCs/>
                <w:sz w:val="20"/>
                <w:szCs w:val="20"/>
              </w:rPr>
              <w:t xml:space="preserve">. </w:t>
            </w:r>
            <w:r w:rsidR="368A537D" w:rsidRPr="73D0BAAC">
              <w:rPr>
                <w:b/>
                <w:bCs/>
                <w:sz w:val="20"/>
                <w:szCs w:val="20"/>
              </w:rPr>
              <w:t xml:space="preserve">How does your proposal align to the </w:t>
            </w:r>
            <w:hyperlink r:id="rId18" w:history="1">
              <w:r w:rsidR="368A537D" w:rsidRPr="001E3306">
                <w:rPr>
                  <w:rStyle w:val="Hyperlink"/>
                  <w:b/>
                  <w:bCs/>
                  <w:sz w:val="20"/>
                  <w:szCs w:val="20"/>
                </w:rPr>
                <w:t>PCR Research Strategy</w:t>
              </w:r>
            </w:hyperlink>
            <w:r w:rsidR="368A537D" w:rsidRPr="73D0BAAC">
              <w:rPr>
                <w:b/>
                <w:bCs/>
                <w:sz w:val="20"/>
                <w:szCs w:val="20"/>
              </w:rPr>
              <w:t xml:space="preserve">, and this grant call? (up to 300 words) </w:t>
            </w:r>
          </w:p>
        </w:tc>
      </w:tr>
      <w:tr w:rsidR="003C52A8" w:rsidRPr="00B971A5" w14:paraId="4A55C9EB" w14:textId="77777777" w:rsidTr="73D0BAAC">
        <w:tc>
          <w:tcPr>
            <w:tcW w:w="9351" w:type="dxa"/>
            <w:gridSpan w:val="2"/>
          </w:tcPr>
          <w:p w14:paraId="4A55C9E4" w14:textId="77777777" w:rsidR="003C52A8" w:rsidRPr="00B971A5" w:rsidRDefault="003C52A8" w:rsidP="004956FD">
            <w:pPr>
              <w:pStyle w:val="PCRBodycopy"/>
              <w:rPr>
                <w:sz w:val="20"/>
              </w:rPr>
            </w:pPr>
          </w:p>
          <w:p w14:paraId="4A55C9E5" w14:textId="77777777" w:rsidR="003C52A8" w:rsidRPr="00B971A5" w:rsidRDefault="003C52A8" w:rsidP="004956FD">
            <w:pPr>
              <w:pStyle w:val="PCRBodycopy"/>
              <w:rPr>
                <w:sz w:val="20"/>
              </w:rPr>
            </w:pPr>
          </w:p>
          <w:p w14:paraId="4A55C9E8" w14:textId="77777777" w:rsidR="003C52A8" w:rsidRPr="00B971A5" w:rsidRDefault="003C52A8" w:rsidP="004956FD">
            <w:pPr>
              <w:pStyle w:val="PCRBodycopy"/>
              <w:rPr>
                <w:sz w:val="20"/>
              </w:rPr>
            </w:pPr>
          </w:p>
          <w:p w14:paraId="4A55C9EA" w14:textId="77777777" w:rsidR="003C52A8" w:rsidRPr="00B971A5" w:rsidRDefault="003C52A8" w:rsidP="004956FD">
            <w:pPr>
              <w:pStyle w:val="PCRBodycopy"/>
              <w:rPr>
                <w:sz w:val="20"/>
              </w:rPr>
            </w:pPr>
          </w:p>
        </w:tc>
      </w:tr>
      <w:tr w:rsidR="003C52A8" w:rsidRPr="00B971A5" w14:paraId="4A55C9ED" w14:textId="77777777" w:rsidTr="73D0BAAC">
        <w:tc>
          <w:tcPr>
            <w:tcW w:w="9351" w:type="dxa"/>
            <w:gridSpan w:val="2"/>
            <w:shd w:val="clear" w:color="auto" w:fill="86D2DA"/>
          </w:tcPr>
          <w:p w14:paraId="4A55C9EC" w14:textId="4A93B1B2" w:rsidR="003C52A8" w:rsidRPr="00B971A5" w:rsidRDefault="0011541F" w:rsidP="73D0BAAC">
            <w:pPr>
              <w:pStyle w:val="PCRBodycopy"/>
              <w:rPr>
                <w:b/>
                <w:bCs/>
                <w:sz w:val="20"/>
                <w:szCs w:val="20"/>
              </w:rPr>
            </w:pPr>
            <w:r>
              <w:rPr>
                <w:b/>
                <w:bCs/>
                <w:sz w:val="20"/>
                <w:szCs w:val="20"/>
              </w:rPr>
              <w:t>8</w:t>
            </w:r>
            <w:r w:rsidR="003C52A8" w:rsidRPr="73D0BAAC">
              <w:rPr>
                <w:b/>
                <w:bCs/>
                <w:sz w:val="20"/>
                <w:szCs w:val="20"/>
              </w:rPr>
              <w:t xml:space="preserve">. </w:t>
            </w:r>
            <w:r w:rsidR="47726645" w:rsidRPr="73D0BAAC">
              <w:rPr>
                <w:b/>
                <w:bCs/>
                <w:sz w:val="20"/>
                <w:szCs w:val="20"/>
              </w:rPr>
              <w:t xml:space="preserve">List up to five of your recent publications relevant to the proposed research. </w:t>
            </w:r>
          </w:p>
        </w:tc>
      </w:tr>
      <w:tr w:rsidR="003C52A8" w:rsidRPr="00B971A5" w14:paraId="4A55C9F1" w14:textId="77777777" w:rsidTr="73D0BAAC">
        <w:tc>
          <w:tcPr>
            <w:tcW w:w="9351" w:type="dxa"/>
            <w:gridSpan w:val="2"/>
          </w:tcPr>
          <w:p w14:paraId="4A55C9EE" w14:textId="77777777" w:rsidR="003C52A8" w:rsidRPr="00B971A5" w:rsidRDefault="003C52A8" w:rsidP="004956FD">
            <w:pPr>
              <w:pStyle w:val="PCRBodycopy"/>
              <w:rPr>
                <w:sz w:val="20"/>
              </w:rPr>
            </w:pPr>
          </w:p>
          <w:p w14:paraId="4A55C9EF" w14:textId="77777777" w:rsidR="003C52A8" w:rsidRPr="00B971A5" w:rsidRDefault="003C52A8" w:rsidP="004956FD">
            <w:pPr>
              <w:pStyle w:val="PCRBodycopy"/>
              <w:rPr>
                <w:sz w:val="20"/>
              </w:rPr>
            </w:pPr>
          </w:p>
          <w:p w14:paraId="4A55C9F0" w14:textId="77777777" w:rsidR="003C52A8" w:rsidRPr="00B971A5" w:rsidRDefault="003C52A8" w:rsidP="004956FD">
            <w:pPr>
              <w:pStyle w:val="PCRBodycopy"/>
              <w:rPr>
                <w:sz w:val="20"/>
              </w:rPr>
            </w:pPr>
          </w:p>
        </w:tc>
      </w:tr>
      <w:tr w:rsidR="003C52A8" w:rsidRPr="00B971A5" w14:paraId="4A55C9F3" w14:textId="77777777" w:rsidTr="73D0BAAC">
        <w:tc>
          <w:tcPr>
            <w:tcW w:w="9351" w:type="dxa"/>
            <w:gridSpan w:val="2"/>
            <w:shd w:val="clear" w:color="auto" w:fill="86D2DA"/>
          </w:tcPr>
          <w:p w14:paraId="4A55C9F2" w14:textId="45804CCF" w:rsidR="003C52A8" w:rsidRPr="00B971A5" w:rsidRDefault="0011541F" w:rsidP="73D0BAAC">
            <w:pPr>
              <w:pStyle w:val="PCRBodycopy"/>
              <w:rPr>
                <w:b/>
                <w:bCs/>
                <w:sz w:val="20"/>
                <w:szCs w:val="20"/>
              </w:rPr>
            </w:pPr>
            <w:r>
              <w:rPr>
                <w:b/>
                <w:bCs/>
                <w:sz w:val="20"/>
                <w:szCs w:val="20"/>
              </w:rPr>
              <w:t>9</w:t>
            </w:r>
            <w:r w:rsidR="003C52A8" w:rsidRPr="73D0BAAC">
              <w:rPr>
                <w:b/>
                <w:bCs/>
                <w:sz w:val="20"/>
                <w:szCs w:val="20"/>
              </w:rPr>
              <w:t>.</w:t>
            </w:r>
            <w:r w:rsidR="7DB0D41B" w:rsidRPr="73D0BAAC">
              <w:rPr>
                <w:b/>
                <w:bCs/>
                <w:sz w:val="20"/>
                <w:szCs w:val="20"/>
              </w:rPr>
              <w:t xml:space="preserve"> Is there anything else you would like to tell us in support of your application? (</w:t>
            </w:r>
            <w:r w:rsidR="008B0E05">
              <w:rPr>
                <w:b/>
                <w:bCs/>
                <w:sz w:val="20"/>
                <w:szCs w:val="20"/>
              </w:rPr>
              <w:t xml:space="preserve">up to </w:t>
            </w:r>
            <w:r w:rsidR="7DB0D41B" w:rsidRPr="73D0BAAC">
              <w:rPr>
                <w:b/>
                <w:bCs/>
                <w:sz w:val="20"/>
                <w:szCs w:val="20"/>
              </w:rPr>
              <w:t>250 words)</w:t>
            </w:r>
            <w:r w:rsidR="00B94D48" w:rsidRPr="00B971A5">
              <w:rPr>
                <w:b/>
                <w:bCs/>
                <w:sz w:val="20"/>
                <w:szCs w:val="20"/>
              </w:rPr>
              <w:t xml:space="preserve"> </w:t>
            </w:r>
          </w:p>
        </w:tc>
      </w:tr>
      <w:tr w:rsidR="003C52A8" w:rsidRPr="00B971A5" w14:paraId="4A55C9F7" w14:textId="77777777" w:rsidTr="73D0BAAC">
        <w:tc>
          <w:tcPr>
            <w:tcW w:w="9351" w:type="dxa"/>
            <w:gridSpan w:val="2"/>
          </w:tcPr>
          <w:p w14:paraId="4A55C9F4" w14:textId="77777777" w:rsidR="003C52A8" w:rsidRPr="00B971A5" w:rsidRDefault="003C52A8" w:rsidP="004956FD">
            <w:pPr>
              <w:pStyle w:val="PCRBodycopy"/>
              <w:rPr>
                <w:sz w:val="20"/>
              </w:rPr>
            </w:pPr>
          </w:p>
          <w:p w14:paraId="4A55C9F5" w14:textId="77777777" w:rsidR="003C52A8" w:rsidRPr="00B971A5" w:rsidRDefault="003C52A8" w:rsidP="004956FD">
            <w:pPr>
              <w:pStyle w:val="PCRBodycopy"/>
              <w:rPr>
                <w:sz w:val="20"/>
              </w:rPr>
            </w:pPr>
          </w:p>
          <w:p w14:paraId="4A55C9F6" w14:textId="77777777" w:rsidR="003C52A8" w:rsidRPr="00B971A5" w:rsidRDefault="003C52A8" w:rsidP="004956FD">
            <w:pPr>
              <w:pStyle w:val="PCRBodycopy"/>
              <w:rPr>
                <w:sz w:val="20"/>
              </w:rPr>
            </w:pPr>
          </w:p>
        </w:tc>
      </w:tr>
    </w:tbl>
    <w:p w14:paraId="4A55C9F8" w14:textId="00712974" w:rsidR="005B530F" w:rsidRDefault="005B530F" w:rsidP="00B43591">
      <w:pPr>
        <w:pStyle w:val="PCRHighlightaqua"/>
        <w:rPr>
          <w:color w:val="F37920"/>
          <w:sz w:val="28"/>
        </w:rPr>
      </w:pPr>
    </w:p>
    <w:p w14:paraId="1E690811" w14:textId="77777777" w:rsidR="008B731D" w:rsidRDefault="008B731D" w:rsidP="004C4D9C">
      <w:pPr>
        <w:pStyle w:val="PCRSub-Subhead"/>
        <w:jc w:val="center"/>
        <w:rPr>
          <w:sz w:val="24"/>
          <w:szCs w:val="28"/>
        </w:rPr>
      </w:pPr>
    </w:p>
    <w:p w14:paraId="16A280C2" w14:textId="77777777" w:rsidR="008B731D" w:rsidRDefault="008B731D" w:rsidP="004C4D9C">
      <w:pPr>
        <w:pStyle w:val="PCRSub-Subhead"/>
        <w:jc w:val="center"/>
        <w:rPr>
          <w:sz w:val="24"/>
          <w:szCs w:val="28"/>
        </w:rPr>
      </w:pPr>
    </w:p>
    <w:p w14:paraId="69C6BDEA" w14:textId="77777777" w:rsidR="008B731D" w:rsidRDefault="008B731D" w:rsidP="004C4D9C">
      <w:pPr>
        <w:pStyle w:val="PCRSub-Subhead"/>
        <w:jc w:val="center"/>
        <w:rPr>
          <w:sz w:val="24"/>
          <w:szCs w:val="28"/>
        </w:rPr>
      </w:pPr>
    </w:p>
    <w:p w14:paraId="667988BD" w14:textId="77777777" w:rsidR="008B731D" w:rsidRDefault="008B731D" w:rsidP="004C4D9C">
      <w:pPr>
        <w:pStyle w:val="PCRSub-Subhead"/>
        <w:jc w:val="center"/>
        <w:rPr>
          <w:sz w:val="24"/>
          <w:szCs w:val="28"/>
        </w:rPr>
      </w:pPr>
    </w:p>
    <w:p w14:paraId="62FD30A0" w14:textId="77777777" w:rsidR="00A24FAB" w:rsidRDefault="00A24FAB" w:rsidP="004C4D9C">
      <w:pPr>
        <w:pStyle w:val="PCRSub-Subhead"/>
        <w:jc w:val="center"/>
        <w:rPr>
          <w:sz w:val="24"/>
          <w:szCs w:val="28"/>
        </w:rPr>
        <w:sectPr w:rsidR="00A24FAB" w:rsidSect="00D5415D">
          <w:pgSz w:w="11900" w:h="16840"/>
          <w:pgMar w:top="2268" w:right="851" w:bottom="1701" w:left="1701" w:header="567" w:footer="567" w:gutter="0"/>
          <w:pgNumType w:start="1"/>
          <w:cols w:space="708"/>
          <w:titlePg/>
          <w:docGrid w:linePitch="360"/>
        </w:sectPr>
      </w:pPr>
    </w:p>
    <w:p w14:paraId="70CB83A6" w14:textId="1FB09069" w:rsidR="00CF5013" w:rsidRDefault="00CF5013" w:rsidP="004C4D9C">
      <w:pPr>
        <w:pStyle w:val="PCRSub-Subhead"/>
        <w:jc w:val="center"/>
        <w:rPr>
          <w:sz w:val="24"/>
          <w:szCs w:val="28"/>
        </w:rPr>
      </w:pPr>
      <w:r w:rsidRPr="007706FA">
        <w:rPr>
          <w:sz w:val="24"/>
          <w:szCs w:val="28"/>
        </w:rPr>
        <w:lastRenderedPageBreak/>
        <w:t>Confirmation of Commitment</w:t>
      </w:r>
    </w:p>
    <w:p w14:paraId="6F0D2F32" w14:textId="77777777" w:rsidR="004C4D9C" w:rsidRPr="004C4D9C" w:rsidRDefault="004C4D9C" w:rsidP="004C4D9C">
      <w:pPr>
        <w:pStyle w:val="PCRSub-Subhead"/>
        <w:jc w:val="center"/>
        <w:rPr>
          <w:sz w:val="24"/>
          <w:szCs w:val="28"/>
        </w:rPr>
      </w:pPr>
    </w:p>
    <w:tbl>
      <w:tblPr>
        <w:tblStyle w:val="TableGrid"/>
        <w:tblW w:w="0" w:type="auto"/>
        <w:tblLook w:val="04A0" w:firstRow="1" w:lastRow="0" w:firstColumn="1" w:lastColumn="0" w:noHBand="0" w:noVBand="1"/>
      </w:tblPr>
      <w:tblGrid>
        <w:gridCol w:w="3397"/>
        <w:gridCol w:w="5941"/>
      </w:tblGrid>
      <w:tr w:rsidR="009670FD" w:rsidRPr="007706FA" w14:paraId="1EC4A4F5" w14:textId="77777777" w:rsidTr="00794417">
        <w:tc>
          <w:tcPr>
            <w:tcW w:w="3397" w:type="dxa"/>
            <w:shd w:val="clear" w:color="auto" w:fill="AFDFE3"/>
            <w:vAlign w:val="center"/>
          </w:tcPr>
          <w:p w14:paraId="13D11DBC" w14:textId="31D4751C" w:rsidR="009670FD" w:rsidRPr="00FB6851" w:rsidRDefault="009670FD" w:rsidP="00003459">
            <w:pPr>
              <w:rPr>
                <w:rFonts w:ascii="Arial" w:hAnsi="Arial" w:cs="Arial"/>
                <w:b/>
                <w:bCs/>
                <w:sz w:val="22"/>
                <w:szCs w:val="20"/>
              </w:rPr>
            </w:pPr>
            <w:r w:rsidRPr="00FB6851">
              <w:rPr>
                <w:rFonts w:ascii="Arial" w:hAnsi="Arial" w:cs="Arial"/>
                <w:b/>
                <w:bCs/>
                <w:sz w:val="22"/>
                <w:szCs w:val="20"/>
              </w:rPr>
              <w:t>Lead Applicant Name</w:t>
            </w:r>
          </w:p>
        </w:tc>
        <w:tc>
          <w:tcPr>
            <w:tcW w:w="5941" w:type="dxa"/>
          </w:tcPr>
          <w:p w14:paraId="59403F99" w14:textId="77777777" w:rsidR="007706FA" w:rsidRDefault="007706FA" w:rsidP="007706FA">
            <w:pPr>
              <w:rPr>
                <w:rFonts w:ascii="Arial" w:hAnsi="Arial" w:cs="Arial"/>
                <w:sz w:val="22"/>
                <w:szCs w:val="20"/>
              </w:rPr>
            </w:pPr>
          </w:p>
          <w:p w14:paraId="586E6925" w14:textId="3B161569" w:rsidR="008B731D" w:rsidRPr="007706FA" w:rsidRDefault="008B731D" w:rsidP="007706FA">
            <w:pPr>
              <w:rPr>
                <w:rFonts w:ascii="Arial" w:hAnsi="Arial" w:cs="Arial"/>
                <w:sz w:val="22"/>
                <w:szCs w:val="20"/>
              </w:rPr>
            </w:pPr>
          </w:p>
        </w:tc>
      </w:tr>
      <w:tr w:rsidR="009670FD" w:rsidRPr="007706FA" w14:paraId="6B83B744" w14:textId="77777777" w:rsidTr="00794417">
        <w:tc>
          <w:tcPr>
            <w:tcW w:w="3397" w:type="dxa"/>
            <w:shd w:val="clear" w:color="auto" w:fill="AFDFE3"/>
            <w:vAlign w:val="center"/>
          </w:tcPr>
          <w:p w14:paraId="78F90FC9" w14:textId="4B81F03D" w:rsidR="009670FD" w:rsidRPr="00FB6851" w:rsidRDefault="009670FD" w:rsidP="00003459">
            <w:pPr>
              <w:rPr>
                <w:rFonts w:ascii="Arial" w:hAnsi="Arial" w:cs="Arial"/>
                <w:b/>
                <w:bCs/>
                <w:sz w:val="22"/>
                <w:szCs w:val="20"/>
              </w:rPr>
            </w:pPr>
            <w:r w:rsidRPr="00FB6851">
              <w:rPr>
                <w:rFonts w:ascii="Arial" w:hAnsi="Arial" w:cs="Arial"/>
                <w:b/>
                <w:bCs/>
                <w:sz w:val="22"/>
                <w:szCs w:val="20"/>
              </w:rPr>
              <w:t>Lead Applicant Signature</w:t>
            </w:r>
          </w:p>
        </w:tc>
        <w:tc>
          <w:tcPr>
            <w:tcW w:w="5941" w:type="dxa"/>
          </w:tcPr>
          <w:p w14:paraId="101F4321" w14:textId="77777777" w:rsidR="009670FD" w:rsidRDefault="009670FD" w:rsidP="007706FA">
            <w:pPr>
              <w:rPr>
                <w:rFonts w:ascii="Arial" w:hAnsi="Arial" w:cs="Arial"/>
                <w:sz w:val="22"/>
                <w:szCs w:val="20"/>
              </w:rPr>
            </w:pPr>
          </w:p>
          <w:p w14:paraId="4941B051" w14:textId="77777777" w:rsidR="007706FA" w:rsidRDefault="007706FA" w:rsidP="007706FA">
            <w:pPr>
              <w:rPr>
                <w:rFonts w:ascii="Arial" w:hAnsi="Arial" w:cs="Arial"/>
                <w:sz w:val="22"/>
                <w:szCs w:val="20"/>
              </w:rPr>
            </w:pPr>
          </w:p>
          <w:p w14:paraId="05DF887C" w14:textId="1A5EFDF7" w:rsidR="007706FA" w:rsidRPr="007706FA" w:rsidRDefault="007706FA" w:rsidP="007706FA">
            <w:pPr>
              <w:rPr>
                <w:rFonts w:ascii="Arial" w:hAnsi="Arial" w:cs="Arial"/>
                <w:sz w:val="22"/>
                <w:szCs w:val="20"/>
              </w:rPr>
            </w:pPr>
          </w:p>
        </w:tc>
      </w:tr>
      <w:tr w:rsidR="009670FD" w:rsidRPr="007706FA" w14:paraId="40EE9077" w14:textId="77777777" w:rsidTr="00794417">
        <w:tc>
          <w:tcPr>
            <w:tcW w:w="3397" w:type="dxa"/>
            <w:shd w:val="clear" w:color="auto" w:fill="AFDFE3"/>
            <w:vAlign w:val="center"/>
          </w:tcPr>
          <w:p w14:paraId="371A8AB7" w14:textId="08B594BD" w:rsidR="009670FD" w:rsidRPr="00FB6851" w:rsidRDefault="009670FD" w:rsidP="00003459">
            <w:pPr>
              <w:rPr>
                <w:rFonts w:ascii="Arial" w:hAnsi="Arial" w:cs="Arial"/>
                <w:b/>
                <w:bCs/>
                <w:sz w:val="22"/>
                <w:szCs w:val="20"/>
              </w:rPr>
            </w:pPr>
            <w:r w:rsidRPr="00FB6851">
              <w:rPr>
                <w:rFonts w:ascii="Arial" w:hAnsi="Arial" w:cs="Arial"/>
                <w:b/>
                <w:bCs/>
                <w:sz w:val="22"/>
                <w:szCs w:val="20"/>
              </w:rPr>
              <w:t>Date</w:t>
            </w:r>
          </w:p>
        </w:tc>
        <w:tc>
          <w:tcPr>
            <w:tcW w:w="5941" w:type="dxa"/>
          </w:tcPr>
          <w:p w14:paraId="4D7D5629" w14:textId="77777777" w:rsidR="007706FA" w:rsidRDefault="007706FA" w:rsidP="007706FA">
            <w:pPr>
              <w:rPr>
                <w:rFonts w:ascii="Arial" w:hAnsi="Arial" w:cs="Arial"/>
                <w:sz w:val="22"/>
                <w:szCs w:val="20"/>
              </w:rPr>
            </w:pPr>
          </w:p>
          <w:p w14:paraId="10484E3F" w14:textId="10D4C459" w:rsidR="008B731D" w:rsidRPr="007706FA" w:rsidRDefault="008B731D" w:rsidP="007706FA">
            <w:pPr>
              <w:rPr>
                <w:rFonts w:ascii="Arial" w:hAnsi="Arial" w:cs="Arial"/>
                <w:sz w:val="22"/>
                <w:szCs w:val="20"/>
              </w:rPr>
            </w:pPr>
          </w:p>
        </w:tc>
      </w:tr>
    </w:tbl>
    <w:p w14:paraId="69013F08" w14:textId="49516E44" w:rsidR="00CF5013" w:rsidRPr="007706FA" w:rsidRDefault="00CF5013" w:rsidP="007706FA">
      <w:pPr>
        <w:rPr>
          <w:rFonts w:ascii="Arial" w:hAnsi="Arial" w:cs="Arial"/>
          <w:sz w:val="22"/>
          <w:szCs w:val="20"/>
        </w:rPr>
      </w:pPr>
    </w:p>
    <w:tbl>
      <w:tblPr>
        <w:tblStyle w:val="TableGrid"/>
        <w:tblW w:w="0" w:type="auto"/>
        <w:tblLook w:val="04A0" w:firstRow="1" w:lastRow="0" w:firstColumn="1" w:lastColumn="0" w:noHBand="0" w:noVBand="1"/>
      </w:tblPr>
      <w:tblGrid>
        <w:gridCol w:w="3397"/>
        <w:gridCol w:w="5941"/>
      </w:tblGrid>
      <w:tr w:rsidR="009670FD" w:rsidRPr="007706FA" w14:paraId="248934B0" w14:textId="77777777" w:rsidTr="00794417">
        <w:tc>
          <w:tcPr>
            <w:tcW w:w="3397" w:type="dxa"/>
            <w:shd w:val="clear" w:color="auto" w:fill="AFDFE3"/>
            <w:vAlign w:val="center"/>
          </w:tcPr>
          <w:p w14:paraId="09B7BC66" w14:textId="2ACDF433" w:rsidR="009670FD" w:rsidRPr="00FB6851" w:rsidRDefault="007706FA" w:rsidP="00003459">
            <w:pPr>
              <w:rPr>
                <w:rFonts w:ascii="Arial" w:hAnsi="Arial" w:cs="Arial"/>
                <w:b/>
                <w:bCs/>
                <w:sz w:val="22"/>
                <w:szCs w:val="20"/>
              </w:rPr>
            </w:pPr>
            <w:r w:rsidRPr="00FB6851">
              <w:rPr>
                <w:rFonts w:ascii="Arial" w:hAnsi="Arial" w:cs="Arial"/>
                <w:b/>
                <w:bCs/>
                <w:sz w:val="22"/>
                <w:szCs w:val="20"/>
              </w:rPr>
              <w:t>Head of Department Name</w:t>
            </w:r>
          </w:p>
        </w:tc>
        <w:tc>
          <w:tcPr>
            <w:tcW w:w="5941" w:type="dxa"/>
          </w:tcPr>
          <w:p w14:paraId="4BA155DE" w14:textId="77777777" w:rsidR="007706FA" w:rsidRDefault="007706FA" w:rsidP="007706FA">
            <w:pPr>
              <w:rPr>
                <w:rFonts w:ascii="Arial" w:hAnsi="Arial" w:cs="Arial"/>
                <w:sz w:val="22"/>
                <w:szCs w:val="20"/>
              </w:rPr>
            </w:pPr>
          </w:p>
          <w:p w14:paraId="68C339B1" w14:textId="5C5F35D7" w:rsidR="008B731D" w:rsidRPr="007706FA" w:rsidRDefault="008B731D" w:rsidP="007706FA">
            <w:pPr>
              <w:rPr>
                <w:rFonts w:ascii="Arial" w:hAnsi="Arial" w:cs="Arial"/>
                <w:sz w:val="22"/>
                <w:szCs w:val="20"/>
              </w:rPr>
            </w:pPr>
          </w:p>
        </w:tc>
      </w:tr>
      <w:tr w:rsidR="009670FD" w:rsidRPr="007706FA" w14:paraId="2E8AAAAB" w14:textId="77777777" w:rsidTr="00794417">
        <w:tc>
          <w:tcPr>
            <w:tcW w:w="3397" w:type="dxa"/>
            <w:shd w:val="clear" w:color="auto" w:fill="AFDFE3"/>
            <w:vAlign w:val="center"/>
          </w:tcPr>
          <w:p w14:paraId="3EB7014E" w14:textId="2EB2FA96" w:rsidR="009670FD" w:rsidRPr="00FB6851" w:rsidRDefault="007706FA" w:rsidP="00003459">
            <w:pPr>
              <w:rPr>
                <w:rFonts w:ascii="Arial" w:hAnsi="Arial" w:cs="Arial"/>
                <w:b/>
                <w:bCs/>
                <w:sz w:val="22"/>
                <w:szCs w:val="20"/>
              </w:rPr>
            </w:pPr>
            <w:r w:rsidRPr="00FB6851">
              <w:rPr>
                <w:rFonts w:ascii="Arial" w:hAnsi="Arial" w:cs="Arial"/>
                <w:b/>
                <w:bCs/>
                <w:sz w:val="22"/>
                <w:szCs w:val="20"/>
              </w:rPr>
              <w:t>Head of Department Signature</w:t>
            </w:r>
          </w:p>
        </w:tc>
        <w:tc>
          <w:tcPr>
            <w:tcW w:w="5941" w:type="dxa"/>
          </w:tcPr>
          <w:p w14:paraId="7B494FC4" w14:textId="7BAB92A8" w:rsidR="009670FD" w:rsidRPr="005255E7" w:rsidRDefault="005255E7" w:rsidP="005255E7">
            <w:pPr>
              <w:jc w:val="center"/>
              <w:rPr>
                <w:rFonts w:ascii="Arial" w:hAnsi="Arial" w:cs="Arial"/>
                <w:i/>
                <w:iCs/>
                <w:sz w:val="20"/>
                <w:szCs w:val="18"/>
              </w:rPr>
            </w:pPr>
            <w:r w:rsidRPr="005255E7">
              <w:rPr>
                <w:rFonts w:ascii="Arial" w:hAnsi="Arial" w:cs="Arial"/>
                <w:i/>
                <w:iCs/>
                <w:sz w:val="20"/>
                <w:szCs w:val="18"/>
              </w:rPr>
              <w:t>Or letter or email confirming agreement</w:t>
            </w:r>
          </w:p>
          <w:p w14:paraId="206BB24E" w14:textId="77777777" w:rsidR="007706FA" w:rsidRPr="005255E7" w:rsidRDefault="007706FA" w:rsidP="005255E7">
            <w:pPr>
              <w:jc w:val="center"/>
              <w:rPr>
                <w:rFonts w:ascii="Arial" w:hAnsi="Arial" w:cs="Arial"/>
                <w:i/>
                <w:iCs/>
                <w:sz w:val="20"/>
                <w:szCs w:val="18"/>
              </w:rPr>
            </w:pPr>
          </w:p>
          <w:p w14:paraId="55E261F4" w14:textId="77777777" w:rsidR="007706FA" w:rsidRDefault="007706FA" w:rsidP="005255E7">
            <w:pPr>
              <w:jc w:val="center"/>
              <w:rPr>
                <w:rFonts w:ascii="Arial" w:hAnsi="Arial" w:cs="Arial"/>
                <w:sz w:val="20"/>
                <w:szCs w:val="18"/>
              </w:rPr>
            </w:pPr>
          </w:p>
          <w:p w14:paraId="0DB9DE1D" w14:textId="00263C42" w:rsidR="005255E7" w:rsidRPr="005255E7" w:rsidRDefault="005255E7" w:rsidP="005255E7">
            <w:pPr>
              <w:jc w:val="center"/>
              <w:rPr>
                <w:rFonts w:ascii="Arial" w:hAnsi="Arial" w:cs="Arial"/>
                <w:sz w:val="20"/>
                <w:szCs w:val="18"/>
              </w:rPr>
            </w:pPr>
          </w:p>
        </w:tc>
      </w:tr>
      <w:tr w:rsidR="009670FD" w:rsidRPr="007706FA" w14:paraId="333759CA" w14:textId="77777777" w:rsidTr="00794417">
        <w:tc>
          <w:tcPr>
            <w:tcW w:w="3397" w:type="dxa"/>
            <w:shd w:val="clear" w:color="auto" w:fill="AFDFE3"/>
            <w:vAlign w:val="center"/>
          </w:tcPr>
          <w:p w14:paraId="18C23B70" w14:textId="2DF9C1F4" w:rsidR="009670FD" w:rsidRPr="00FB6851" w:rsidRDefault="007706FA" w:rsidP="00003459">
            <w:pPr>
              <w:rPr>
                <w:rFonts w:ascii="Arial" w:hAnsi="Arial" w:cs="Arial"/>
                <w:b/>
                <w:bCs/>
                <w:sz w:val="22"/>
                <w:szCs w:val="20"/>
              </w:rPr>
            </w:pPr>
            <w:r w:rsidRPr="00FB6851">
              <w:rPr>
                <w:rFonts w:ascii="Arial" w:hAnsi="Arial" w:cs="Arial"/>
                <w:b/>
                <w:bCs/>
                <w:sz w:val="22"/>
                <w:szCs w:val="20"/>
              </w:rPr>
              <w:t>Date</w:t>
            </w:r>
          </w:p>
        </w:tc>
        <w:tc>
          <w:tcPr>
            <w:tcW w:w="5941" w:type="dxa"/>
          </w:tcPr>
          <w:p w14:paraId="3B03789E" w14:textId="77777777" w:rsidR="007706FA" w:rsidRDefault="007706FA" w:rsidP="007706FA">
            <w:pPr>
              <w:rPr>
                <w:rFonts w:ascii="Arial" w:hAnsi="Arial" w:cs="Arial"/>
                <w:sz w:val="22"/>
                <w:szCs w:val="20"/>
              </w:rPr>
            </w:pPr>
          </w:p>
          <w:p w14:paraId="6E6EFEF1" w14:textId="0767FA8C" w:rsidR="008B731D" w:rsidRPr="007706FA" w:rsidRDefault="008B731D" w:rsidP="007706FA">
            <w:pPr>
              <w:rPr>
                <w:rFonts w:ascii="Arial" w:hAnsi="Arial" w:cs="Arial"/>
                <w:sz w:val="22"/>
                <w:szCs w:val="20"/>
              </w:rPr>
            </w:pPr>
          </w:p>
        </w:tc>
      </w:tr>
    </w:tbl>
    <w:p w14:paraId="54000A95" w14:textId="47D6DC40" w:rsidR="009670FD" w:rsidRDefault="009670FD" w:rsidP="007706FA">
      <w:pPr>
        <w:rPr>
          <w:rFonts w:ascii="Arial" w:hAnsi="Arial" w:cs="Arial"/>
          <w:sz w:val="22"/>
          <w:szCs w:val="20"/>
        </w:rPr>
      </w:pPr>
    </w:p>
    <w:p w14:paraId="642D2E3D" w14:textId="221C1A9B" w:rsidR="00950D83" w:rsidRPr="00950D83" w:rsidRDefault="00950D83" w:rsidP="00950D83">
      <w:pPr>
        <w:rPr>
          <w:rFonts w:ascii="Arial" w:hAnsi="Arial" w:cs="Arial"/>
          <w:sz w:val="22"/>
          <w:szCs w:val="20"/>
        </w:rPr>
      </w:pPr>
      <w:r>
        <w:rPr>
          <w:rFonts w:ascii="Arial" w:hAnsi="Arial" w:cs="Arial"/>
          <w:sz w:val="22"/>
          <w:szCs w:val="20"/>
        </w:rPr>
        <w:t xml:space="preserve">The </w:t>
      </w:r>
      <w:r w:rsidRPr="00950D83">
        <w:rPr>
          <w:rFonts w:ascii="Arial" w:hAnsi="Arial" w:cs="Arial"/>
          <w:sz w:val="22"/>
          <w:szCs w:val="20"/>
        </w:rPr>
        <w:t xml:space="preserve">Expression of </w:t>
      </w:r>
      <w:r>
        <w:rPr>
          <w:rFonts w:ascii="Arial" w:hAnsi="Arial" w:cs="Arial"/>
          <w:sz w:val="22"/>
          <w:szCs w:val="20"/>
        </w:rPr>
        <w:t>I</w:t>
      </w:r>
      <w:r w:rsidRPr="00950D83">
        <w:rPr>
          <w:rFonts w:ascii="Arial" w:hAnsi="Arial" w:cs="Arial"/>
          <w:sz w:val="22"/>
          <w:szCs w:val="20"/>
        </w:rPr>
        <w:t xml:space="preserve">nterest must be received by email at </w:t>
      </w:r>
      <w:hyperlink r:id="rId19" w:history="1">
        <w:r w:rsidRPr="00BE01F5">
          <w:rPr>
            <w:rStyle w:val="Hyperlink"/>
            <w:rFonts w:ascii="Arial" w:hAnsi="Arial" w:cs="Arial"/>
            <w:sz w:val="22"/>
            <w:szCs w:val="20"/>
          </w:rPr>
          <w:t>grants@pcr.org.uk</w:t>
        </w:r>
      </w:hyperlink>
      <w:r>
        <w:rPr>
          <w:rFonts w:ascii="Arial" w:hAnsi="Arial" w:cs="Arial"/>
          <w:sz w:val="22"/>
          <w:szCs w:val="20"/>
        </w:rPr>
        <w:t xml:space="preserve"> </w:t>
      </w:r>
      <w:r w:rsidRPr="00950D83">
        <w:rPr>
          <w:rFonts w:ascii="Arial" w:hAnsi="Arial" w:cs="Arial"/>
          <w:sz w:val="22"/>
          <w:szCs w:val="20"/>
        </w:rPr>
        <w:t xml:space="preserve">by 11:59pm on </w:t>
      </w:r>
      <w:r w:rsidR="001019ED" w:rsidRPr="001019ED">
        <w:rPr>
          <w:rFonts w:ascii="Arial" w:hAnsi="Arial" w:cs="Arial"/>
          <w:b/>
          <w:bCs/>
          <w:sz w:val="22"/>
          <w:szCs w:val="20"/>
        </w:rPr>
        <w:t>17</w:t>
      </w:r>
      <w:r w:rsidR="001019ED" w:rsidRPr="001019ED">
        <w:rPr>
          <w:rFonts w:ascii="Arial" w:hAnsi="Arial" w:cs="Arial"/>
          <w:b/>
          <w:bCs/>
          <w:sz w:val="22"/>
          <w:szCs w:val="20"/>
          <w:vertAlign w:val="superscript"/>
        </w:rPr>
        <w:t>th</w:t>
      </w:r>
      <w:r w:rsidR="001019ED" w:rsidRPr="001019ED">
        <w:rPr>
          <w:rFonts w:ascii="Arial" w:hAnsi="Arial" w:cs="Arial"/>
          <w:b/>
          <w:bCs/>
          <w:sz w:val="22"/>
          <w:szCs w:val="20"/>
        </w:rPr>
        <w:t xml:space="preserve"> October 2021. </w:t>
      </w:r>
    </w:p>
    <w:p w14:paraId="3453D57E" w14:textId="77777777" w:rsidR="00950D83" w:rsidRPr="00950D83" w:rsidRDefault="00950D83" w:rsidP="00950D83">
      <w:pPr>
        <w:rPr>
          <w:rFonts w:ascii="Arial" w:hAnsi="Arial" w:cs="Arial"/>
          <w:sz w:val="22"/>
          <w:szCs w:val="20"/>
        </w:rPr>
      </w:pPr>
    </w:p>
    <w:p w14:paraId="18CC69C1" w14:textId="05D326F1" w:rsidR="00950D83" w:rsidRPr="007706FA" w:rsidRDefault="00950D83" w:rsidP="00950D83">
      <w:pPr>
        <w:rPr>
          <w:rFonts w:ascii="Arial" w:hAnsi="Arial" w:cs="Arial"/>
          <w:sz w:val="22"/>
          <w:szCs w:val="20"/>
        </w:rPr>
      </w:pPr>
      <w:r w:rsidRPr="00950D83">
        <w:rPr>
          <w:rFonts w:ascii="Arial" w:hAnsi="Arial" w:cs="Arial"/>
          <w:sz w:val="22"/>
          <w:szCs w:val="20"/>
        </w:rPr>
        <w:t xml:space="preserve">Successful applicants will be notified </w:t>
      </w:r>
      <w:r w:rsidRPr="0061694C">
        <w:rPr>
          <w:rFonts w:ascii="Arial" w:hAnsi="Arial" w:cs="Arial"/>
          <w:sz w:val="22"/>
          <w:szCs w:val="20"/>
        </w:rPr>
        <w:t xml:space="preserve">by </w:t>
      </w:r>
      <w:r w:rsidR="0061694C" w:rsidRPr="0061694C">
        <w:rPr>
          <w:rFonts w:ascii="Arial" w:hAnsi="Arial" w:cs="Arial"/>
          <w:b/>
          <w:bCs/>
          <w:sz w:val="22"/>
          <w:szCs w:val="20"/>
        </w:rPr>
        <w:t>early November 2021</w:t>
      </w:r>
      <w:r w:rsidR="005C5EC9" w:rsidRPr="0061694C">
        <w:rPr>
          <w:rFonts w:ascii="Arial" w:hAnsi="Arial" w:cs="Arial"/>
          <w:b/>
          <w:bCs/>
          <w:sz w:val="22"/>
          <w:szCs w:val="20"/>
        </w:rPr>
        <w:t xml:space="preserve"> </w:t>
      </w:r>
      <w:r w:rsidRPr="00950D83">
        <w:rPr>
          <w:rFonts w:ascii="Arial" w:hAnsi="Arial" w:cs="Arial"/>
          <w:sz w:val="22"/>
          <w:szCs w:val="20"/>
        </w:rPr>
        <w:t xml:space="preserve">with the details of how to prepare a full application. We will </w:t>
      </w:r>
      <w:r w:rsidR="007754AE">
        <w:rPr>
          <w:rFonts w:ascii="Arial" w:hAnsi="Arial" w:cs="Arial"/>
          <w:sz w:val="22"/>
          <w:szCs w:val="20"/>
        </w:rPr>
        <w:t xml:space="preserve">email a receipt of </w:t>
      </w:r>
      <w:r w:rsidRPr="00950D83">
        <w:rPr>
          <w:rFonts w:ascii="Arial" w:hAnsi="Arial" w:cs="Arial"/>
          <w:sz w:val="22"/>
          <w:szCs w:val="20"/>
        </w:rPr>
        <w:t>acknowledge</w:t>
      </w:r>
      <w:r w:rsidR="007754AE">
        <w:rPr>
          <w:rFonts w:ascii="Arial" w:hAnsi="Arial" w:cs="Arial"/>
          <w:sz w:val="22"/>
          <w:szCs w:val="20"/>
        </w:rPr>
        <w:t xml:space="preserve">ment for </w:t>
      </w:r>
      <w:r w:rsidRPr="00950D83">
        <w:rPr>
          <w:rFonts w:ascii="Arial" w:hAnsi="Arial" w:cs="Arial"/>
          <w:sz w:val="22"/>
          <w:szCs w:val="20"/>
        </w:rPr>
        <w:t xml:space="preserve">your application – if you do not hear from us within 4 working days of submitting your application, please email us at </w:t>
      </w:r>
      <w:hyperlink r:id="rId20" w:history="1">
        <w:r w:rsidR="007754AE" w:rsidRPr="00BE01F5">
          <w:rPr>
            <w:rStyle w:val="Hyperlink"/>
            <w:rFonts w:ascii="Arial" w:hAnsi="Arial" w:cs="Arial"/>
            <w:sz w:val="22"/>
            <w:szCs w:val="20"/>
          </w:rPr>
          <w:t>grants@pcr.org.uk</w:t>
        </w:r>
      </w:hyperlink>
      <w:r w:rsidR="007754AE">
        <w:rPr>
          <w:rFonts w:ascii="Arial" w:hAnsi="Arial" w:cs="Arial"/>
          <w:sz w:val="22"/>
          <w:szCs w:val="20"/>
        </w:rPr>
        <w:t xml:space="preserve"> </w:t>
      </w:r>
      <w:r w:rsidRPr="00950D83">
        <w:rPr>
          <w:rFonts w:ascii="Arial" w:hAnsi="Arial" w:cs="Arial"/>
          <w:sz w:val="22"/>
          <w:szCs w:val="20"/>
        </w:rPr>
        <w:t xml:space="preserve">to check </w:t>
      </w:r>
      <w:r w:rsidR="007754AE">
        <w:rPr>
          <w:rFonts w:ascii="Arial" w:hAnsi="Arial" w:cs="Arial"/>
          <w:sz w:val="22"/>
          <w:szCs w:val="20"/>
        </w:rPr>
        <w:t xml:space="preserve">if </w:t>
      </w:r>
      <w:r w:rsidRPr="00950D83">
        <w:rPr>
          <w:rFonts w:ascii="Arial" w:hAnsi="Arial" w:cs="Arial"/>
          <w:sz w:val="22"/>
          <w:szCs w:val="20"/>
        </w:rPr>
        <w:t>we have received it.</w:t>
      </w:r>
    </w:p>
    <w:sectPr w:rsidR="00950D83" w:rsidRPr="007706FA" w:rsidSect="00BB16E8">
      <w:headerReference w:type="first" r:id="rId21"/>
      <w:pgSz w:w="11900" w:h="16840"/>
      <w:pgMar w:top="2268" w:right="851" w:bottom="1701"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649F" w14:textId="77777777" w:rsidR="001B7F51" w:rsidRDefault="001B7F51" w:rsidP="006A60AA">
      <w:r>
        <w:separator/>
      </w:r>
    </w:p>
  </w:endnote>
  <w:endnote w:type="continuationSeparator" w:id="0">
    <w:p w14:paraId="79309AAB" w14:textId="77777777" w:rsidR="001B7F51" w:rsidRDefault="001B7F51" w:rsidP="006A60AA">
      <w:r>
        <w:continuationSeparator/>
      </w:r>
    </w:p>
  </w:endnote>
  <w:endnote w:type="continuationNotice" w:id="1">
    <w:p w14:paraId="228E4DF8" w14:textId="77777777" w:rsidR="001B7F51" w:rsidRDefault="001B7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520179"/>
      <w:docPartObj>
        <w:docPartGallery w:val="Page Numbers (Bottom of Page)"/>
        <w:docPartUnique/>
      </w:docPartObj>
    </w:sdtPr>
    <w:sdtEndPr>
      <w:rPr>
        <w:rStyle w:val="PageNumber"/>
      </w:rPr>
    </w:sdtEndPr>
    <w:sdtContent>
      <w:p w14:paraId="4A55CA02" w14:textId="77777777" w:rsidR="00BB16E8" w:rsidRDefault="00BB16E8" w:rsidP="006E76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197291"/>
      <w:docPartObj>
        <w:docPartGallery w:val="Page Numbers (Bottom of Page)"/>
        <w:docPartUnique/>
      </w:docPartObj>
    </w:sdtPr>
    <w:sdtEndPr>
      <w:rPr>
        <w:rStyle w:val="PageNumber"/>
      </w:rPr>
    </w:sdtEndPr>
    <w:sdtContent>
      <w:p w14:paraId="4A55CA03" w14:textId="77777777" w:rsidR="00BB16E8" w:rsidRDefault="00BB16E8" w:rsidP="00BB16E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5CA04" w14:textId="77777777" w:rsidR="00BB16E8" w:rsidRDefault="00BB16E8" w:rsidP="00BB1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CA05" w14:textId="1EE7EA9F" w:rsidR="00BB16E8" w:rsidRDefault="00BB16E8" w:rsidP="006E76B1">
    <w:pPr>
      <w:pStyle w:val="Footer"/>
      <w:framePr w:wrap="none" w:vAnchor="text" w:hAnchor="margin" w:xAlign="right" w:y="1"/>
      <w:rPr>
        <w:rStyle w:val="PageNumber"/>
      </w:rPr>
    </w:pPr>
  </w:p>
  <w:p w14:paraId="4A55CA06" w14:textId="77777777" w:rsidR="00E2712E" w:rsidRDefault="005B530F" w:rsidP="00BB16E8">
    <w:pPr>
      <w:pStyle w:val="Footer"/>
      <w:ind w:right="360"/>
    </w:pPr>
    <w:r w:rsidRPr="00BB16E8">
      <w:rPr>
        <w:rFonts w:ascii="Arial" w:hAnsi="Arial" w:cs="Arial"/>
        <w:b/>
        <w:bCs/>
        <w:noProof/>
        <w:color w:val="00A7AE"/>
        <w:sz w:val="14"/>
        <w:szCs w:val="14"/>
        <w:lang w:eastAsia="en-GB" w:bidi="ar-SA"/>
      </w:rPr>
      <mc:AlternateContent>
        <mc:Choice Requires="wps">
          <w:drawing>
            <wp:anchor distT="0" distB="0" distL="114300" distR="114300" simplePos="0" relativeHeight="251658243" behindDoc="1" locked="0" layoutInCell="1" allowOverlap="1" wp14:anchorId="4A55CA0C" wp14:editId="4A55CA0D">
              <wp:simplePos x="0" y="0"/>
              <wp:positionH relativeFrom="column">
                <wp:posOffset>-1068543</wp:posOffset>
              </wp:positionH>
              <wp:positionV relativeFrom="paragraph">
                <wp:posOffset>-121920</wp:posOffset>
              </wp:positionV>
              <wp:extent cx="7559675" cy="648000"/>
              <wp:effectExtent l="0" t="0" r="0" b="0"/>
              <wp:wrapNone/>
              <wp:docPr id="10" name="Rectangle 10"/>
              <wp:cNvGraphicFramePr/>
              <a:graphic xmlns:a="http://schemas.openxmlformats.org/drawingml/2006/main">
                <a:graphicData uri="http://schemas.microsoft.com/office/word/2010/wordprocessingShape">
                  <wps:wsp>
                    <wps:cNvSpPr/>
                    <wps:spPr>
                      <a:xfrm>
                        <a:off x="0" y="0"/>
                        <a:ext cx="7559675" cy="648000"/>
                      </a:xfrm>
                      <a:prstGeom prst="rect">
                        <a:avLst/>
                      </a:prstGeom>
                      <a:solidFill>
                        <a:srgbClr val="F1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5CA12" w14:textId="77777777" w:rsidR="00BB16E8" w:rsidRPr="00BB16E8" w:rsidRDefault="00BB16E8" w:rsidP="00BB16E8">
                          <w:pPr>
                            <w:pStyle w:val="Footer"/>
                            <w:ind w:left="1560" w:right="360"/>
                            <w:rPr>
                              <w:rFonts w:ascii="Arial" w:hAnsi="Arial" w:cs="Arial"/>
                              <w:color w:val="00164E"/>
                              <w:sz w:val="14"/>
                              <w:szCs w:val="14"/>
                              <w:lang w:val="en-US"/>
                            </w:rPr>
                          </w:pPr>
                          <w:r w:rsidRPr="00BB16E8">
                            <w:rPr>
                              <w:rFonts w:ascii="Arial" w:hAnsi="Arial" w:cs="Arial"/>
                              <w:color w:val="00164E"/>
                              <w:sz w:val="14"/>
                              <w:szCs w:val="14"/>
                              <w:lang w:val="en-US"/>
                            </w:rPr>
                            <w:t>© Prostate Cancer Research</w:t>
                          </w:r>
                        </w:p>
                        <w:p w14:paraId="4A55CA13" w14:textId="77777777" w:rsidR="00BB16E8" w:rsidRDefault="005B530F" w:rsidP="00BB16E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CA0C" id="Rectangle 10" o:spid="_x0000_s1026" style="position:absolute;margin-left:-84.15pt;margin-top:-9.6pt;width:595.25pt;height:5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" fillcolor="#f1f2f2" stroked="f" strokeweight="1pt">
              <v:textbox>
                <w:txbxContent>
                  <w:p w14:paraId="4A55CA12" w14:textId="77777777" w:rsidR="00BB16E8" w:rsidRPr="00BB16E8" w:rsidRDefault="00BB16E8" w:rsidP="00BB16E8">
                    <w:pPr>
                      <w:pStyle w:val="Footer"/>
                      <w:ind w:left="1560" w:right="360"/>
                      <w:rPr>
                        <w:rFonts w:ascii="Arial" w:hAnsi="Arial" w:cs="Arial"/>
                        <w:color w:val="00164E"/>
                        <w:sz w:val="14"/>
                        <w:szCs w:val="14"/>
                        <w:lang w:val="en-US"/>
                      </w:rPr>
                    </w:pPr>
                    <w:r w:rsidRPr="00BB16E8">
                      <w:rPr>
                        <w:rFonts w:ascii="Arial" w:hAnsi="Arial" w:cs="Arial"/>
                        <w:color w:val="00164E"/>
                        <w:sz w:val="14"/>
                        <w:szCs w:val="14"/>
                        <w:lang w:val="en-US"/>
                      </w:rPr>
                      <w:t>© Prostate Cancer Research</w:t>
                    </w:r>
                  </w:p>
                  <w:p w14:paraId="4A55CA13" w14:textId="77777777" w:rsidR="00BB16E8" w:rsidRDefault="005B530F" w:rsidP="00BB16E8">
                    <w:pPr>
                      <w:jc w:val="center"/>
                    </w:pPr>
                    <w: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CA08" w14:textId="787D93C8" w:rsidR="00BB16E8" w:rsidRPr="00BB16E8" w:rsidRDefault="00BB16E8" w:rsidP="006E76B1">
    <w:pPr>
      <w:pStyle w:val="Footer"/>
      <w:framePr w:wrap="none" w:vAnchor="text" w:hAnchor="margin" w:xAlign="right" w:y="1"/>
      <w:rPr>
        <w:rStyle w:val="PageNumber"/>
        <w:rFonts w:ascii="Arial" w:hAnsi="Arial" w:cs="Arial"/>
        <w:b/>
        <w:bCs/>
        <w:color w:val="00A7AE"/>
        <w:sz w:val="14"/>
        <w:szCs w:val="14"/>
      </w:rPr>
    </w:pPr>
  </w:p>
  <w:p w14:paraId="4A55CA09" w14:textId="77777777" w:rsidR="00BB16E8" w:rsidRPr="00BB16E8" w:rsidRDefault="00BB16E8" w:rsidP="00BB16E8">
    <w:pPr>
      <w:pStyle w:val="Footer"/>
      <w:ind w:right="360"/>
      <w:rPr>
        <w:rFonts w:ascii="Arial" w:hAnsi="Arial" w:cs="Arial"/>
        <w:color w:val="00164E"/>
        <w:sz w:val="14"/>
        <w:szCs w:val="14"/>
        <w:lang w:val="en-US"/>
      </w:rPr>
    </w:pPr>
    <w:r w:rsidRPr="00BB16E8">
      <w:rPr>
        <w:rFonts w:ascii="Arial" w:hAnsi="Arial" w:cs="Arial"/>
        <w:b/>
        <w:bCs/>
        <w:noProof/>
        <w:color w:val="00A7AE"/>
        <w:sz w:val="14"/>
        <w:szCs w:val="14"/>
        <w:lang w:eastAsia="en-GB" w:bidi="ar-SA"/>
      </w:rPr>
      <mc:AlternateContent>
        <mc:Choice Requires="wps">
          <w:drawing>
            <wp:anchor distT="0" distB="0" distL="114300" distR="114300" simplePos="0" relativeHeight="251658242" behindDoc="1" locked="0" layoutInCell="1" allowOverlap="1" wp14:anchorId="4A55CA10" wp14:editId="4A55CA11">
              <wp:simplePos x="0" y="0"/>
              <wp:positionH relativeFrom="column">
                <wp:posOffset>-1069975</wp:posOffset>
              </wp:positionH>
              <wp:positionV relativeFrom="paragraph">
                <wp:posOffset>-200822</wp:posOffset>
              </wp:positionV>
              <wp:extent cx="7559675" cy="648000"/>
              <wp:effectExtent l="0" t="0" r="0" b="0"/>
              <wp:wrapNone/>
              <wp:docPr id="7" name="Rectangle 7"/>
              <wp:cNvGraphicFramePr/>
              <a:graphic xmlns:a="http://schemas.openxmlformats.org/drawingml/2006/main">
                <a:graphicData uri="http://schemas.microsoft.com/office/word/2010/wordprocessingShape">
                  <wps:wsp>
                    <wps:cNvSpPr/>
                    <wps:spPr>
                      <a:xfrm>
                        <a:off x="0" y="0"/>
                        <a:ext cx="7559675" cy="648000"/>
                      </a:xfrm>
                      <a:prstGeom prst="rect">
                        <a:avLst/>
                      </a:prstGeom>
                      <a:solidFill>
                        <a:srgbClr val="F1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57D7DA8">
            <v:rect id="Rectangle 7" style="position:absolute;margin-left:-84.25pt;margin-top:-15.8pt;width:595.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2f2" stroked="f" strokeweight="1pt" w14:anchorId="56C19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"/>
          </w:pict>
        </mc:Fallback>
      </mc:AlternateContent>
    </w:r>
    <w:r w:rsidRPr="00BB16E8">
      <w:rPr>
        <w:rFonts w:ascii="Arial" w:hAnsi="Arial" w:cs="Arial"/>
        <w:color w:val="00164E"/>
        <w:sz w:val="14"/>
        <w:szCs w:val="14"/>
        <w:lang w:val="en-US"/>
      </w:rPr>
      <w:t>© Prostate Cancer Research</w:t>
    </w:r>
    <w:r w:rsidR="005B530F">
      <w:rPr>
        <w:rFonts w:ascii="Arial" w:hAnsi="Arial" w:cs="Arial"/>
        <w:color w:val="00164E"/>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35E5" w14:textId="77777777" w:rsidR="001B7F51" w:rsidRDefault="001B7F51" w:rsidP="006A60AA">
      <w:r>
        <w:separator/>
      </w:r>
    </w:p>
  </w:footnote>
  <w:footnote w:type="continuationSeparator" w:id="0">
    <w:p w14:paraId="10235C84" w14:textId="77777777" w:rsidR="001B7F51" w:rsidRDefault="001B7F51" w:rsidP="006A60AA">
      <w:r>
        <w:continuationSeparator/>
      </w:r>
    </w:p>
  </w:footnote>
  <w:footnote w:type="continuationNotice" w:id="1">
    <w:p w14:paraId="33F4EBF6" w14:textId="77777777" w:rsidR="001B7F51" w:rsidRDefault="001B7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C9FD" w14:textId="77777777" w:rsidR="006A60AA" w:rsidRDefault="006A60AA">
    <w:pPr>
      <w:pStyle w:val="Header"/>
    </w:pPr>
    <w:r>
      <w:rPr>
        <w:noProof/>
        <w:lang w:eastAsia="en-GB" w:bidi="ar-SA"/>
      </w:rPr>
      <w:drawing>
        <wp:anchor distT="0" distB="0" distL="114300" distR="114300" simplePos="0" relativeHeight="251658241" behindDoc="0" locked="0" layoutInCell="1" allowOverlap="1" wp14:anchorId="4A55CA0A" wp14:editId="4A55CA0B">
          <wp:simplePos x="0" y="0"/>
          <wp:positionH relativeFrom="column">
            <wp:posOffset>5262156</wp:posOffset>
          </wp:positionH>
          <wp:positionV relativeFrom="paragraph">
            <wp:posOffset>1270</wp:posOffset>
          </wp:positionV>
          <wp:extent cx="685800" cy="901700"/>
          <wp:effectExtent l="0" t="0" r="0" b="0"/>
          <wp:wrapThrough wrapText="bothSides">
            <wp:wrapPolygon edited="0">
              <wp:start x="0" y="0"/>
              <wp:lineTo x="0" y="21296"/>
              <wp:lineTo x="8400" y="21296"/>
              <wp:lineTo x="8800" y="19470"/>
              <wp:lineTo x="12800" y="14603"/>
              <wp:lineTo x="15600" y="14603"/>
              <wp:lineTo x="21200" y="11256"/>
              <wp:lineTo x="21200" y="4868"/>
              <wp:lineTo x="19200" y="4868"/>
              <wp:lineTo x="20000" y="3042"/>
              <wp:lineTo x="16000" y="304"/>
              <wp:lineTo x="12800" y="0"/>
              <wp:lineTo x="0" y="0"/>
            </wp:wrapPolygon>
          </wp:wrapThrough>
          <wp:docPr id="4" name="PCR_stationery_Bi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R_stationery_BigP.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5800" cy="901700"/>
                  </a:xfrm>
                  <a:prstGeom prst="rect">
                    <a:avLst/>
                  </a:prstGeom>
                </pic:spPr>
              </pic:pic>
            </a:graphicData>
          </a:graphic>
          <wp14:sizeRelH relativeFrom="page">
            <wp14:pctWidth>0</wp14:pctWidth>
          </wp14:sizeRelH>
          <wp14:sizeRelV relativeFrom="page">
            <wp14:pctHeight>0</wp14:pctHeight>
          </wp14:sizeRelV>
        </wp:anchor>
      </w:drawing>
    </w:r>
    <w:r w:rsidR="005B530F">
      <w:t xml:space="preserve">  </w:t>
    </w:r>
  </w:p>
  <w:p w14:paraId="4A55C9FE" w14:textId="77777777" w:rsidR="003C52A8" w:rsidRDefault="003C52A8">
    <w:pPr>
      <w:pStyle w:val="Header"/>
    </w:pPr>
  </w:p>
  <w:p w14:paraId="4A55C9FF" w14:textId="77777777" w:rsidR="003C52A8" w:rsidRDefault="003C52A8">
    <w:pPr>
      <w:pStyle w:val="Header"/>
    </w:pPr>
  </w:p>
  <w:p w14:paraId="4A55CA00" w14:textId="77777777" w:rsidR="003C52A8" w:rsidRDefault="003C52A8">
    <w:pPr>
      <w:pStyle w:val="Header"/>
    </w:pPr>
  </w:p>
  <w:p w14:paraId="4A55CA01" w14:textId="2014FFEE" w:rsidR="003C52A8" w:rsidRDefault="003C52A8" w:rsidP="003C52A8">
    <w:pPr>
      <w:pStyle w:val="PCRSubtit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E06D" w14:textId="41400CBA" w:rsidR="00BC4032" w:rsidRDefault="006A60AA" w:rsidP="00BC4032">
    <w:pPr>
      <w:pStyle w:val="Header"/>
      <w:rPr>
        <w:rFonts w:ascii="Arial" w:hAnsi="Arial"/>
        <w:color w:val="F37920"/>
        <w:sz w:val="30"/>
        <w:szCs w:val="30"/>
      </w:rPr>
    </w:pPr>
    <w:r>
      <w:rPr>
        <w:noProof/>
        <w:lang w:eastAsia="en-GB" w:bidi="ar-SA"/>
      </w:rPr>
      <w:drawing>
        <wp:anchor distT="0" distB="0" distL="114300" distR="114300" simplePos="0" relativeHeight="251658240" behindDoc="0" locked="0" layoutInCell="1" allowOverlap="1" wp14:anchorId="4A55CA0E" wp14:editId="4A55CA0F">
          <wp:simplePos x="0" y="0"/>
          <wp:positionH relativeFrom="column">
            <wp:posOffset>4486777</wp:posOffset>
          </wp:positionH>
          <wp:positionV relativeFrom="paragraph">
            <wp:posOffset>1270</wp:posOffset>
          </wp:positionV>
          <wp:extent cx="1574800" cy="927100"/>
          <wp:effectExtent l="0" t="0" r="0" b="0"/>
          <wp:wrapThrough wrapText="bothSides">
            <wp:wrapPolygon edited="0">
              <wp:start x="0" y="0"/>
              <wp:lineTo x="0" y="20712"/>
              <wp:lineTo x="10626" y="21304"/>
              <wp:lineTo x="16897" y="21304"/>
              <wp:lineTo x="19684" y="20416"/>
              <wp:lineTo x="19858" y="18049"/>
              <wp:lineTo x="18116" y="17458"/>
              <wp:lineTo x="4006" y="14499"/>
              <wp:lineTo x="21426" y="13611"/>
              <wp:lineTo x="21426" y="10652"/>
              <wp:lineTo x="20381" y="5030"/>
              <wp:lineTo x="21252" y="3551"/>
              <wp:lineTo x="19858" y="1479"/>
              <wp:lineTo x="6619" y="0"/>
              <wp:lineTo x="0" y="0"/>
            </wp:wrapPolygon>
          </wp:wrapThrough>
          <wp:docPr id="1" name="PCR_statione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R_stationery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574800" cy="9271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1351A21" w14:textId="77777777" w:rsidR="00BC4032" w:rsidRDefault="00BC4032" w:rsidP="00BC4032">
    <w:pPr>
      <w:pStyle w:val="Header"/>
    </w:pPr>
  </w:p>
  <w:p w14:paraId="4C4C7064" w14:textId="77777777" w:rsidR="00BC4032" w:rsidRDefault="00BC4032" w:rsidP="00BC4032">
    <w:pPr>
      <w:pStyle w:val="Header"/>
    </w:pPr>
  </w:p>
  <w:p w14:paraId="2B808352" w14:textId="77777777" w:rsidR="00BC4032" w:rsidRDefault="00BC4032" w:rsidP="00BC4032">
    <w:pPr>
      <w:pStyle w:val="PCRSubtitle"/>
      <w:jc w:val="center"/>
    </w:pPr>
    <w:r>
      <w:t>Expression of Interest Form</w:t>
    </w:r>
  </w:p>
  <w:p w14:paraId="4A55CA07" w14:textId="5061A038" w:rsidR="006A60AA" w:rsidRDefault="006A6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570F" w14:textId="77777777" w:rsidR="00BC4032" w:rsidRDefault="00BC4032" w:rsidP="00BC4032">
    <w:pPr>
      <w:pStyle w:val="Header"/>
      <w:rPr>
        <w:rFonts w:ascii="Arial" w:hAnsi="Arial"/>
        <w:color w:val="F37920"/>
        <w:sz w:val="30"/>
        <w:szCs w:val="30"/>
      </w:rPr>
    </w:pPr>
    <w:r>
      <w:rPr>
        <w:noProof/>
        <w:lang w:eastAsia="en-GB" w:bidi="ar-SA"/>
      </w:rPr>
      <w:drawing>
        <wp:anchor distT="0" distB="0" distL="114300" distR="114300" simplePos="0" relativeHeight="251658244" behindDoc="0" locked="0" layoutInCell="1" allowOverlap="1" wp14:anchorId="255BCF75" wp14:editId="4E327E1D">
          <wp:simplePos x="0" y="0"/>
          <wp:positionH relativeFrom="column">
            <wp:posOffset>4486777</wp:posOffset>
          </wp:positionH>
          <wp:positionV relativeFrom="paragraph">
            <wp:posOffset>1270</wp:posOffset>
          </wp:positionV>
          <wp:extent cx="1574800" cy="927100"/>
          <wp:effectExtent l="0" t="0" r="0" b="0"/>
          <wp:wrapThrough wrapText="bothSides">
            <wp:wrapPolygon edited="0">
              <wp:start x="0" y="0"/>
              <wp:lineTo x="0" y="20712"/>
              <wp:lineTo x="10626" y="21304"/>
              <wp:lineTo x="16897" y="21304"/>
              <wp:lineTo x="19684" y="20416"/>
              <wp:lineTo x="19858" y="18049"/>
              <wp:lineTo x="18116" y="17458"/>
              <wp:lineTo x="4006" y="14499"/>
              <wp:lineTo x="21426" y="13611"/>
              <wp:lineTo x="21426" y="10652"/>
              <wp:lineTo x="20381" y="5030"/>
              <wp:lineTo x="21252" y="3551"/>
              <wp:lineTo x="19858" y="1479"/>
              <wp:lineTo x="6619" y="0"/>
              <wp:lineTo x="0" y="0"/>
            </wp:wrapPolygon>
          </wp:wrapThrough>
          <wp:docPr id="11" name="PCR_statione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R_stationery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574800" cy="9271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1FB3B7D0" w14:textId="77777777" w:rsidR="00BC4032" w:rsidRDefault="00BC4032" w:rsidP="00BC4032">
    <w:pPr>
      <w:pStyle w:val="Header"/>
    </w:pPr>
  </w:p>
  <w:p w14:paraId="058A4A94" w14:textId="77777777" w:rsidR="00BC4032" w:rsidRDefault="00BC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3A8"/>
    <w:multiLevelType w:val="hybridMultilevel"/>
    <w:tmpl w:val="60E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52402"/>
    <w:multiLevelType w:val="hybridMultilevel"/>
    <w:tmpl w:val="D906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F7611"/>
    <w:multiLevelType w:val="hybridMultilevel"/>
    <w:tmpl w:val="8AD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C7FE8"/>
    <w:multiLevelType w:val="hybridMultilevel"/>
    <w:tmpl w:val="F2C29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D01A9"/>
    <w:multiLevelType w:val="hybridMultilevel"/>
    <w:tmpl w:val="655C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F237A"/>
    <w:multiLevelType w:val="hybridMultilevel"/>
    <w:tmpl w:val="72D4A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A8"/>
    <w:rsid w:val="00003459"/>
    <w:rsid w:val="00011840"/>
    <w:rsid w:val="00022ACF"/>
    <w:rsid w:val="00024CB0"/>
    <w:rsid w:val="00037B47"/>
    <w:rsid w:val="0004683A"/>
    <w:rsid w:val="00082F85"/>
    <w:rsid w:val="000A2A96"/>
    <w:rsid w:val="000A4922"/>
    <w:rsid w:val="000A7382"/>
    <w:rsid w:val="000B1245"/>
    <w:rsid w:val="000B25F3"/>
    <w:rsid w:val="000B522C"/>
    <w:rsid w:val="000B54B9"/>
    <w:rsid w:val="000C0AEF"/>
    <w:rsid w:val="000F1618"/>
    <w:rsid w:val="001019ED"/>
    <w:rsid w:val="0011541F"/>
    <w:rsid w:val="00124983"/>
    <w:rsid w:val="001339A2"/>
    <w:rsid w:val="001342B5"/>
    <w:rsid w:val="0013562C"/>
    <w:rsid w:val="00147DE6"/>
    <w:rsid w:val="00162FA4"/>
    <w:rsid w:val="0018593A"/>
    <w:rsid w:val="0019125F"/>
    <w:rsid w:val="00192354"/>
    <w:rsid w:val="00195E99"/>
    <w:rsid w:val="001A6A31"/>
    <w:rsid w:val="001B7F51"/>
    <w:rsid w:val="001E3306"/>
    <w:rsid w:val="0020615F"/>
    <w:rsid w:val="00225E2D"/>
    <w:rsid w:val="00240257"/>
    <w:rsid w:val="00254D7D"/>
    <w:rsid w:val="0026194E"/>
    <w:rsid w:val="002704A0"/>
    <w:rsid w:val="002776C4"/>
    <w:rsid w:val="0029534E"/>
    <w:rsid w:val="002A3DB9"/>
    <w:rsid w:val="002A7464"/>
    <w:rsid w:val="002B7E98"/>
    <w:rsid w:val="002C78A5"/>
    <w:rsid w:val="002D0176"/>
    <w:rsid w:val="00301E5F"/>
    <w:rsid w:val="003108FE"/>
    <w:rsid w:val="00320816"/>
    <w:rsid w:val="0032640B"/>
    <w:rsid w:val="00331947"/>
    <w:rsid w:val="00336FF0"/>
    <w:rsid w:val="00356F00"/>
    <w:rsid w:val="003650E9"/>
    <w:rsid w:val="0036600C"/>
    <w:rsid w:val="00366410"/>
    <w:rsid w:val="00371BC8"/>
    <w:rsid w:val="00396657"/>
    <w:rsid w:val="003C52A8"/>
    <w:rsid w:val="003D58F6"/>
    <w:rsid w:val="004278E5"/>
    <w:rsid w:val="00431261"/>
    <w:rsid w:val="004404C4"/>
    <w:rsid w:val="00441547"/>
    <w:rsid w:val="00442F57"/>
    <w:rsid w:val="00447A49"/>
    <w:rsid w:val="00451EF0"/>
    <w:rsid w:val="00476DB3"/>
    <w:rsid w:val="004777C2"/>
    <w:rsid w:val="0048547C"/>
    <w:rsid w:val="004A4403"/>
    <w:rsid w:val="004B307E"/>
    <w:rsid w:val="004C0319"/>
    <w:rsid w:val="004C4D9C"/>
    <w:rsid w:val="004F7056"/>
    <w:rsid w:val="005015BA"/>
    <w:rsid w:val="005255E7"/>
    <w:rsid w:val="00533069"/>
    <w:rsid w:val="00540465"/>
    <w:rsid w:val="005657CF"/>
    <w:rsid w:val="005B530F"/>
    <w:rsid w:val="005B7670"/>
    <w:rsid w:val="005B7958"/>
    <w:rsid w:val="005C197D"/>
    <w:rsid w:val="005C5EC9"/>
    <w:rsid w:val="005E075B"/>
    <w:rsid w:val="005F20D6"/>
    <w:rsid w:val="005F2210"/>
    <w:rsid w:val="00607927"/>
    <w:rsid w:val="0061628F"/>
    <w:rsid w:val="0061694C"/>
    <w:rsid w:val="00626E05"/>
    <w:rsid w:val="00636ACD"/>
    <w:rsid w:val="006574CE"/>
    <w:rsid w:val="00661309"/>
    <w:rsid w:val="006810D8"/>
    <w:rsid w:val="00683911"/>
    <w:rsid w:val="00695255"/>
    <w:rsid w:val="006956D2"/>
    <w:rsid w:val="006A3721"/>
    <w:rsid w:val="006A60AA"/>
    <w:rsid w:val="006C0EFA"/>
    <w:rsid w:val="006C6F8B"/>
    <w:rsid w:val="006D3685"/>
    <w:rsid w:val="006D4BBF"/>
    <w:rsid w:val="006D5A2D"/>
    <w:rsid w:val="007134A8"/>
    <w:rsid w:val="00721D5A"/>
    <w:rsid w:val="00722157"/>
    <w:rsid w:val="0073560F"/>
    <w:rsid w:val="00737113"/>
    <w:rsid w:val="007706FA"/>
    <w:rsid w:val="007754AE"/>
    <w:rsid w:val="00794417"/>
    <w:rsid w:val="007E6935"/>
    <w:rsid w:val="008204D0"/>
    <w:rsid w:val="00833F22"/>
    <w:rsid w:val="008413B0"/>
    <w:rsid w:val="008602D5"/>
    <w:rsid w:val="00880DF6"/>
    <w:rsid w:val="00881C05"/>
    <w:rsid w:val="008B0E05"/>
    <w:rsid w:val="008B1C00"/>
    <w:rsid w:val="008B61A3"/>
    <w:rsid w:val="008B731D"/>
    <w:rsid w:val="008B7782"/>
    <w:rsid w:val="008C42F3"/>
    <w:rsid w:val="008D436E"/>
    <w:rsid w:val="008F4EFC"/>
    <w:rsid w:val="00925020"/>
    <w:rsid w:val="00950D83"/>
    <w:rsid w:val="009670FD"/>
    <w:rsid w:val="00970298"/>
    <w:rsid w:val="00975C4D"/>
    <w:rsid w:val="009862F0"/>
    <w:rsid w:val="00992F51"/>
    <w:rsid w:val="009A630B"/>
    <w:rsid w:val="009B4583"/>
    <w:rsid w:val="009F7044"/>
    <w:rsid w:val="00A04FCF"/>
    <w:rsid w:val="00A059C1"/>
    <w:rsid w:val="00A24FAB"/>
    <w:rsid w:val="00A32A62"/>
    <w:rsid w:val="00A4321B"/>
    <w:rsid w:val="00A45FB0"/>
    <w:rsid w:val="00A5119B"/>
    <w:rsid w:val="00A5273A"/>
    <w:rsid w:val="00A578A6"/>
    <w:rsid w:val="00A64219"/>
    <w:rsid w:val="00A71476"/>
    <w:rsid w:val="00A72E61"/>
    <w:rsid w:val="00A82CF5"/>
    <w:rsid w:val="00A91045"/>
    <w:rsid w:val="00AC320E"/>
    <w:rsid w:val="00AD2CA5"/>
    <w:rsid w:val="00AE352C"/>
    <w:rsid w:val="00AE434F"/>
    <w:rsid w:val="00B055FA"/>
    <w:rsid w:val="00B07AC8"/>
    <w:rsid w:val="00B10553"/>
    <w:rsid w:val="00B32130"/>
    <w:rsid w:val="00B33BEB"/>
    <w:rsid w:val="00B43591"/>
    <w:rsid w:val="00B44313"/>
    <w:rsid w:val="00B5257A"/>
    <w:rsid w:val="00B71588"/>
    <w:rsid w:val="00B8405C"/>
    <w:rsid w:val="00B94D48"/>
    <w:rsid w:val="00B96FE7"/>
    <w:rsid w:val="00B971A5"/>
    <w:rsid w:val="00BB16E8"/>
    <w:rsid w:val="00BC0B90"/>
    <w:rsid w:val="00BC11EB"/>
    <w:rsid w:val="00BC2044"/>
    <w:rsid w:val="00BC4032"/>
    <w:rsid w:val="00BC6169"/>
    <w:rsid w:val="00BD0D5F"/>
    <w:rsid w:val="00BE3819"/>
    <w:rsid w:val="00BF7C17"/>
    <w:rsid w:val="00C051EE"/>
    <w:rsid w:val="00C1241E"/>
    <w:rsid w:val="00C262F8"/>
    <w:rsid w:val="00C33000"/>
    <w:rsid w:val="00C37A94"/>
    <w:rsid w:val="00C40D10"/>
    <w:rsid w:val="00C45DC6"/>
    <w:rsid w:val="00C71C30"/>
    <w:rsid w:val="00C75C9C"/>
    <w:rsid w:val="00C76D22"/>
    <w:rsid w:val="00C81EE1"/>
    <w:rsid w:val="00C923FB"/>
    <w:rsid w:val="00CB6777"/>
    <w:rsid w:val="00CB77E3"/>
    <w:rsid w:val="00CC1064"/>
    <w:rsid w:val="00CF32EF"/>
    <w:rsid w:val="00CF5013"/>
    <w:rsid w:val="00D027AF"/>
    <w:rsid w:val="00D3192A"/>
    <w:rsid w:val="00D45138"/>
    <w:rsid w:val="00D50E1E"/>
    <w:rsid w:val="00D5415D"/>
    <w:rsid w:val="00D7608E"/>
    <w:rsid w:val="00D917F0"/>
    <w:rsid w:val="00D93DF3"/>
    <w:rsid w:val="00DA7278"/>
    <w:rsid w:val="00DB314B"/>
    <w:rsid w:val="00DB7DDE"/>
    <w:rsid w:val="00DC4B77"/>
    <w:rsid w:val="00DC6B4D"/>
    <w:rsid w:val="00DD7E7F"/>
    <w:rsid w:val="00E04323"/>
    <w:rsid w:val="00E2712E"/>
    <w:rsid w:val="00E37274"/>
    <w:rsid w:val="00E40AAD"/>
    <w:rsid w:val="00E465D7"/>
    <w:rsid w:val="00E57932"/>
    <w:rsid w:val="00E60E2E"/>
    <w:rsid w:val="00E83DA0"/>
    <w:rsid w:val="00EA44BD"/>
    <w:rsid w:val="00EC5213"/>
    <w:rsid w:val="00EC77A5"/>
    <w:rsid w:val="00EE7D9D"/>
    <w:rsid w:val="00EF3912"/>
    <w:rsid w:val="00EF6F7B"/>
    <w:rsid w:val="00F007B1"/>
    <w:rsid w:val="00F01BC1"/>
    <w:rsid w:val="00F01F45"/>
    <w:rsid w:val="00F23F2D"/>
    <w:rsid w:val="00F4183F"/>
    <w:rsid w:val="00F42455"/>
    <w:rsid w:val="00F42AB7"/>
    <w:rsid w:val="00F7058C"/>
    <w:rsid w:val="00F818B0"/>
    <w:rsid w:val="00F855B8"/>
    <w:rsid w:val="00F85CB0"/>
    <w:rsid w:val="00FA0FDF"/>
    <w:rsid w:val="00FA48FC"/>
    <w:rsid w:val="00FB6851"/>
    <w:rsid w:val="00FD1B13"/>
    <w:rsid w:val="00FD4720"/>
    <w:rsid w:val="00FF7DB2"/>
    <w:rsid w:val="011489DB"/>
    <w:rsid w:val="02B05A3C"/>
    <w:rsid w:val="03143B04"/>
    <w:rsid w:val="05385C46"/>
    <w:rsid w:val="0B30CE87"/>
    <w:rsid w:val="10135EF5"/>
    <w:rsid w:val="1A624434"/>
    <w:rsid w:val="2467375A"/>
    <w:rsid w:val="2769FD04"/>
    <w:rsid w:val="29FF409D"/>
    <w:rsid w:val="2B577A1E"/>
    <w:rsid w:val="2B6D4B75"/>
    <w:rsid w:val="2BDE5BEE"/>
    <w:rsid w:val="2DD09368"/>
    <w:rsid w:val="321CF77D"/>
    <w:rsid w:val="36489165"/>
    <w:rsid w:val="368786F9"/>
    <w:rsid w:val="368A537D"/>
    <w:rsid w:val="38FF43DA"/>
    <w:rsid w:val="40FE8929"/>
    <w:rsid w:val="47726645"/>
    <w:rsid w:val="4AB47B37"/>
    <w:rsid w:val="50FC81B0"/>
    <w:rsid w:val="515C9195"/>
    <w:rsid w:val="51B3BE64"/>
    <w:rsid w:val="52963FEC"/>
    <w:rsid w:val="5C49C5DB"/>
    <w:rsid w:val="6329AFEF"/>
    <w:rsid w:val="68C8B489"/>
    <w:rsid w:val="6C00554B"/>
    <w:rsid w:val="6D2FF2B7"/>
    <w:rsid w:val="6D500B80"/>
    <w:rsid w:val="73D0BAAC"/>
    <w:rsid w:val="76DDC569"/>
    <w:rsid w:val="7705FD8E"/>
    <w:rsid w:val="79056F9E"/>
    <w:rsid w:val="7A3D9E50"/>
    <w:rsid w:val="7B406C0A"/>
    <w:rsid w:val="7DB0D41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C96E"/>
  <w15:chartTrackingRefBased/>
  <w15:docId w15:val="{602F5547-1634-4DFA-9B59-E72CFD84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GB"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5257A"/>
    <w:pPr>
      <w:spacing w:after="120" w:line="260" w:lineRule="exact"/>
    </w:pPr>
    <w:rPr>
      <w:rFonts w:ascii="Open Sans" w:eastAsia="Times New Roman" w:hAnsi="Open Sans" w:cs="Arial"/>
      <w:b/>
      <w:caps/>
      <w:color w:val="000000" w:themeColor="text1"/>
      <w:spacing w:val="20"/>
      <w:sz w:val="20"/>
      <w:szCs w:val="24"/>
      <w:lang w:val="en-US" w:bidi="ar-SA"/>
    </w:rPr>
  </w:style>
  <w:style w:type="paragraph" w:styleId="TOC2">
    <w:name w:val="toc 2"/>
    <w:basedOn w:val="Normal"/>
    <w:next w:val="Normal"/>
    <w:autoRedefine/>
    <w:uiPriority w:val="39"/>
    <w:unhideWhenUsed/>
    <w:rsid w:val="00B5257A"/>
    <w:pPr>
      <w:spacing w:after="120" w:line="260" w:lineRule="exact"/>
      <w:ind w:left="220"/>
    </w:pPr>
    <w:rPr>
      <w:rFonts w:ascii="Open Sans" w:eastAsia="Times New Roman" w:hAnsi="Open Sans" w:cs="Open Sans"/>
      <w:b/>
      <w:bCs/>
      <w:color w:val="000000"/>
      <w:sz w:val="20"/>
      <w:szCs w:val="20"/>
      <w:lang w:val="en-US" w:bidi="ar-SA"/>
    </w:rPr>
  </w:style>
  <w:style w:type="paragraph" w:styleId="Header">
    <w:name w:val="header"/>
    <w:basedOn w:val="Normal"/>
    <w:link w:val="HeaderChar"/>
    <w:uiPriority w:val="99"/>
    <w:unhideWhenUsed/>
    <w:rsid w:val="006A60AA"/>
    <w:pPr>
      <w:tabs>
        <w:tab w:val="center" w:pos="4680"/>
        <w:tab w:val="right" w:pos="9360"/>
      </w:tabs>
    </w:pPr>
  </w:style>
  <w:style w:type="character" w:customStyle="1" w:styleId="HeaderChar">
    <w:name w:val="Header Char"/>
    <w:basedOn w:val="DefaultParagraphFont"/>
    <w:link w:val="Header"/>
    <w:uiPriority w:val="99"/>
    <w:rsid w:val="006A60AA"/>
  </w:style>
  <w:style w:type="paragraph" w:styleId="Footer">
    <w:name w:val="footer"/>
    <w:basedOn w:val="Normal"/>
    <w:link w:val="FooterChar"/>
    <w:uiPriority w:val="99"/>
    <w:unhideWhenUsed/>
    <w:rsid w:val="006A60AA"/>
    <w:pPr>
      <w:tabs>
        <w:tab w:val="center" w:pos="4680"/>
        <w:tab w:val="right" w:pos="9360"/>
      </w:tabs>
    </w:pPr>
  </w:style>
  <w:style w:type="character" w:customStyle="1" w:styleId="FooterChar">
    <w:name w:val="Footer Char"/>
    <w:basedOn w:val="DefaultParagraphFont"/>
    <w:link w:val="Footer"/>
    <w:uiPriority w:val="99"/>
    <w:rsid w:val="006A60AA"/>
  </w:style>
  <w:style w:type="paragraph" w:customStyle="1" w:styleId="PCRBodycopy">
    <w:name w:val="PCR Body copy"/>
    <w:basedOn w:val="Normal"/>
    <w:qFormat/>
    <w:rsid w:val="00331947"/>
    <w:rPr>
      <w:rFonts w:ascii="Arial" w:hAnsi="Arial"/>
      <w:sz w:val="18"/>
    </w:rPr>
  </w:style>
  <w:style w:type="character" w:styleId="PageNumber">
    <w:name w:val="page number"/>
    <w:basedOn w:val="DefaultParagraphFont"/>
    <w:uiPriority w:val="99"/>
    <w:semiHidden/>
    <w:unhideWhenUsed/>
    <w:rsid w:val="00BB16E8"/>
  </w:style>
  <w:style w:type="paragraph" w:customStyle="1" w:styleId="PCRReporttitle">
    <w:name w:val="PCR Report title"/>
    <w:basedOn w:val="Normal"/>
    <w:qFormat/>
    <w:rsid w:val="00BB16E8"/>
    <w:rPr>
      <w:rFonts w:ascii="Arial" w:hAnsi="Arial"/>
      <w:color w:val="00164E"/>
      <w:sz w:val="60"/>
    </w:rPr>
  </w:style>
  <w:style w:type="paragraph" w:customStyle="1" w:styleId="PCRSubtitle">
    <w:name w:val="PCR Subtitle"/>
    <w:basedOn w:val="Normal"/>
    <w:qFormat/>
    <w:rsid w:val="00331947"/>
    <w:rPr>
      <w:rFonts w:ascii="Arial" w:hAnsi="Arial"/>
      <w:color w:val="F37920"/>
      <w:sz w:val="30"/>
      <w:szCs w:val="30"/>
    </w:rPr>
  </w:style>
  <w:style w:type="paragraph" w:customStyle="1" w:styleId="PCRintro">
    <w:name w:val="PCR intro"/>
    <w:basedOn w:val="PCRBodycopy"/>
    <w:qFormat/>
    <w:rsid w:val="00626E05"/>
    <w:rPr>
      <w:color w:val="00164E"/>
      <w:sz w:val="20"/>
      <w:szCs w:val="22"/>
    </w:rPr>
  </w:style>
  <w:style w:type="paragraph" w:customStyle="1" w:styleId="PCRSub-Subtitle">
    <w:name w:val="PCR Sub-Subtitle"/>
    <w:basedOn w:val="PCRBodycopy"/>
    <w:qFormat/>
    <w:rsid w:val="000B1245"/>
    <w:rPr>
      <w:b/>
      <w:bCs/>
      <w:caps/>
      <w:color w:val="00A7AE"/>
    </w:rPr>
  </w:style>
  <w:style w:type="paragraph" w:customStyle="1" w:styleId="PCRHighlightaqua">
    <w:name w:val="PCR Highlight aqua"/>
    <w:basedOn w:val="PCRBodycopy"/>
    <w:qFormat/>
    <w:rsid w:val="00B43591"/>
    <w:rPr>
      <w:color w:val="00A7AE"/>
      <w:sz w:val="24"/>
      <w:szCs w:val="28"/>
    </w:rPr>
  </w:style>
  <w:style w:type="paragraph" w:customStyle="1" w:styleId="PCRSub-Subhead">
    <w:name w:val="PCR Sub-Subhead"/>
    <w:basedOn w:val="PCRBodycopy"/>
    <w:qFormat/>
    <w:rsid w:val="00880DF6"/>
    <w:rPr>
      <w:b/>
      <w:bCs/>
      <w:color w:val="00164E"/>
      <w:szCs w:val="20"/>
    </w:rPr>
  </w:style>
  <w:style w:type="paragraph" w:customStyle="1" w:styleId="PCRHighlightorange">
    <w:name w:val="PCR Highlight orange"/>
    <w:basedOn w:val="PCRHighlightaqua"/>
    <w:qFormat/>
    <w:rsid w:val="00B43591"/>
    <w:rPr>
      <w:color w:val="F37920"/>
    </w:rPr>
  </w:style>
  <w:style w:type="character" w:styleId="Hyperlink">
    <w:name w:val="Hyperlink"/>
    <w:basedOn w:val="DefaultParagraphFont"/>
    <w:uiPriority w:val="99"/>
    <w:unhideWhenUsed/>
    <w:rsid w:val="003C52A8"/>
    <w:rPr>
      <w:color w:val="0563C1" w:themeColor="hyperlink"/>
      <w:u w:val="single"/>
    </w:rPr>
  </w:style>
  <w:style w:type="table" w:styleId="TableGrid">
    <w:name w:val="Table Grid"/>
    <w:basedOn w:val="TableNormal"/>
    <w:uiPriority w:val="39"/>
    <w:rsid w:val="003C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E2D"/>
    <w:rPr>
      <w:rFonts w:ascii="Segoe UI" w:hAnsi="Segoe UI" w:cs="Mangal"/>
      <w:sz w:val="18"/>
      <w:szCs w:val="16"/>
    </w:rPr>
  </w:style>
  <w:style w:type="character" w:customStyle="1" w:styleId="BalloonTextChar">
    <w:name w:val="Balloon Text Char"/>
    <w:basedOn w:val="DefaultParagraphFont"/>
    <w:link w:val="BalloonText"/>
    <w:uiPriority w:val="99"/>
    <w:semiHidden/>
    <w:rsid w:val="00225E2D"/>
    <w:rPr>
      <w:rFonts w:ascii="Segoe UI" w:hAnsi="Segoe UI" w:cs="Mangal"/>
      <w:sz w:val="18"/>
      <w:szCs w:val="16"/>
    </w:rPr>
  </w:style>
  <w:style w:type="paragraph" w:styleId="ListParagraph">
    <w:name w:val="List Paragraph"/>
    <w:basedOn w:val="Normal"/>
    <w:uiPriority w:val="34"/>
    <w:qFormat/>
    <w:rsid w:val="00B71588"/>
    <w:pPr>
      <w:ind w:left="720"/>
      <w:contextualSpacing/>
    </w:pPr>
  </w:style>
  <w:style w:type="character" w:styleId="CommentReference">
    <w:name w:val="annotation reference"/>
    <w:basedOn w:val="DefaultParagraphFont"/>
    <w:uiPriority w:val="99"/>
    <w:semiHidden/>
    <w:unhideWhenUsed/>
    <w:rsid w:val="005B7958"/>
    <w:rPr>
      <w:sz w:val="16"/>
      <w:szCs w:val="16"/>
    </w:rPr>
  </w:style>
  <w:style w:type="paragraph" w:styleId="CommentText">
    <w:name w:val="annotation text"/>
    <w:basedOn w:val="Normal"/>
    <w:link w:val="CommentTextChar"/>
    <w:uiPriority w:val="99"/>
    <w:semiHidden/>
    <w:unhideWhenUsed/>
    <w:rsid w:val="005B7958"/>
    <w:rPr>
      <w:sz w:val="20"/>
      <w:szCs w:val="18"/>
    </w:rPr>
  </w:style>
  <w:style w:type="character" w:customStyle="1" w:styleId="CommentTextChar">
    <w:name w:val="Comment Text Char"/>
    <w:basedOn w:val="DefaultParagraphFont"/>
    <w:link w:val="CommentText"/>
    <w:uiPriority w:val="99"/>
    <w:semiHidden/>
    <w:rsid w:val="005B7958"/>
    <w:rPr>
      <w:sz w:val="20"/>
      <w:szCs w:val="18"/>
    </w:rPr>
  </w:style>
  <w:style w:type="paragraph" w:styleId="CommentSubject">
    <w:name w:val="annotation subject"/>
    <w:basedOn w:val="CommentText"/>
    <w:next w:val="CommentText"/>
    <w:link w:val="CommentSubjectChar"/>
    <w:uiPriority w:val="99"/>
    <w:semiHidden/>
    <w:unhideWhenUsed/>
    <w:rsid w:val="005B7958"/>
    <w:rPr>
      <w:b/>
      <w:bCs/>
    </w:rPr>
  </w:style>
  <w:style w:type="character" w:customStyle="1" w:styleId="CommentSubjectChar">
    <w:name w:val="Comment Subject Char"/>
    <w:basedOn w:val="CommentTextChar"/>
    <w:link w:val="CommentSubject"/>
    <w:uiPriority w:val="99"/>
    <w:semiHidden/>
    <w:rsid w:val="005B7958"/>
    <w:rPr>
      <w:b/>
      <w:bCs/>
      <w:sz w:val="20"/>
      <w:szCs w:val="18"/>
    </w:rPr>
  </w:style>
  <w:style w:type="character" w:styleId="UnresolvedMention">
    <w:name w:val="Unresolved Mention"/>
    <w:basedOn w:val="DefaultParagraphFont"/>
    <w:uiPriority w:val="99"/>
    <w:semiHidden/>
    <w:unhideWhenUsed/>
    <w:rsid w:val="00950D83"/>
    <w:rPr>
      <w:color w:val="605E5C"/>
      <w:shd w:val="clear" w:color="auto" w:fill="E1DFDD"/>
    </w:rPr>
  </w:style>
  <w:style w:type="character" w:styleId="FollowedHyperlink">
    <w:name w:val="FollowedHyperlink"/>
    <w:basedOn w:val="DefaultParagraphFont"/>
    <w:uiPriority w:val="99"/>
    <w:semiHidden/>
    <w:unhideWhenUsed/>
    <w:rsid w:val="009A6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prostate-cancer-research.org.uk/wp-content/uploads/2020/11/PCR-Research-Strategy.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grants@pcr.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grants@pc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state-cancer-research.org.uk/wp-content/uploads/2020/11/PCR-Research-Strategy.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rants@pc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Volumes/Fit-Design/Clients/Current%20work/PCRC/Stationery/Word%20templates/word%20graphics/PCR_stationery_BigP.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Volumes/Fit-Design/Clients/Current%20work/PCRC/Stationery/Word%20templates/word%20graphics/PCR_stationery_logo.pn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file:////Volumes/Fit-Design/Clients/Current%20work/PCRC/Stationery/Word%20templates/word%20graphics/PCR_stationery_logo.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Docs\Communications\Stationery\Final%20stationery%20templates\PCR_report%20style%20with%20graph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6F4052AEEA499145718E2101E6EF" ma:contentTypeVersion="13" ma:contentTypeDescription="Create a new document." ma:contentTypeScope="" ma:versionID="631d2fe76122f5ad6feb1bdb9e9f5a74">
  <xsd:schema xmlns:xsd="http://www.w3.org/2001/XMLSchema" xmlns:xs="http://www.w3.org/2001/XMLSchema" xmlns:p="http://schemas.microsoft.com/office/2006/metadata/properties" xmlns:ns2="9c860fbf-f4db-4b8e-a4eb-27620da02277" xmlns:ns3="7be7dbc0-e366-485b-9b0d-9f7442744921" targetNamespace="http://schemas.microsoft.com/office/2006/metadata/properties" ma:root="true" ma:fieldsID="a38850b998abe1120f33a2094cb03653" ns2:_="" ns3:_="">
    <xsd:import namespace="9c860fbf-f4db-4b8e-a4eb-27620da02277"/>
    <xsd:import namespace="7be7dbc0-e366-485b-9b0d-9f7442744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60fbf-f4db-4b8e-a4eb-27620da02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7dbc0-e366-485b-9b0d-9f7442744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4453E-2D48-4F5D-B611-F1239EBD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60fbf-f4db-4b8e-a4eb-27620da02277"/>
    <ds:schemaRef ds:uri="7be7dbc0-e366-485b-9b0d-9f7442744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290EE-BC0F-444C-8C4C-F260CE036788}">
  <ds:schemaRefs>
    <ds:schemaRef ds:uri="http://schemas.microsoft.com/sharepoint/v3/contenttype/forms"/>
  </ds:schemaRefs>
</ds:datastoreItem>
</file>

<file path=customXml/itemProps3.xml><?xml version="1.0" encoding="utf-8"?>
<ds:datastoreItem xmlns:ds="http://schemas.openxmlformats.org/officeDocument/2006/customXml" ds:itemID="{B6113421-C358-4DE5-8E35-A456F34F77BB}">
  <ds:schemaRefs>
    <ds:schemaRef ds:uri="http://schemas.openxmlformats.org/officeDocument/2006/bibliography"/>
  </ds:schemaRefs>
</ds:datastoreItem>
</file>

<file path=customXml/itemProps4.xml><?xml version="1.0" encoding="utf-8"?>
<ds:datastoreItem xmlns:ds="http://schemas.openxmlformats.org/officeDocument/2006/customXml" ds:itemID="{38A1AB6F-5DA9-4470-9A1D-76BA15C8A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PCR_report style with graphics</Template>
  <TotalTime>487</TotalTime>
  <Pages>5</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Karikari</dc:creator>
  <cp:keywords/>
  <dc:description/>
  <cp:lastModifiedBy>Denise Karikari</cp:lastModifiedBy>
  <cp:revision>196</cp:revision>
  <cp:lastPrinted>2020-10-06T16:09:00Z</cp:lastPrinted>
  <dcterms:created xsi:type="dcterms:W3CDTF">2021-06-09T13:59:00Z</dcterms:created>
  <dcterms:modified xsi:type="dcterms:W3CDTF">2021-09-10T10:00:00Z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0x01010049B56F4052AEEA499145718E2101E6EF</vt:lpwstr>
  </property>
  <property fmtid="{D5CDD505-2E9C-101B-9397-08002B2CF9AE}" pid="3" name="Order">
    <vt:r8>4169800</vt:r8>
  </property>
</Properties>
</file>